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94B80" w14:textId="34A87FD4" w:rsidR="00031B88" w:rsidRDefault="00031B88" w:rsidP="00031B88">
      <w:pPr>
        <w:pStyle w:val="ConsPlusNormal"/>
        <w:spacing w:before="240"/>
        <w:jc w:val="center"/>
        <w:rPr>
          <w:b/>
          <w:bCs/>
        </w:rPr>
      </w:pPr>
      <w:r w:rsidRPr="00031B88">
        <w:rPr>
          <w:b/>
          <w:bCs/>
        </w:rPr>
        <w:t>Пример условия о наставничестве в дополнительном соглашении к трудовому договору</w:t>
      </w:r>
    </w:p>
    <w:p w14:paraId="3F3CB9D6" w14:textId="77777777" w:rsidR="00031B88" w:rsidRPr="00031B88" w:rsidRDefault="00031B88" w:rsidP="00031B88">
      <w:pPr>
        <w:pStyle w:val="ConsPlusNormal"/>
        <w:spacing w:before="240"/>
        <w:jc w:val="center"/>
        <w:rPr>
          <w:b/>
          <w:bCs/>
        </w:rPr>
      </w:pPr>
    </w:p>
    <w:p w14:paraId="0848BC7C" w14:textId="77777777" w:rsidR="00031B88" w:rsidRDefault="00031B88" w:rsidP="00031B88">
      <w:pPr>
        <w:pStyle w:val="ConsPlusNormal"/>
        <w:spacing w:before="240"/>
        <w:jc w:val="both"/>
      </w:pPr>
      <w:r>
        <w:t>Общество с ограниченной ответственностью "Пегас" (ООО "Пегас"), именуемое в дальнейшем "Работодатель", в лице генерального директора Ефремова Валерия Ивановича, действующего на основании Устава, с одной стороны и Михайлов Максим Сергеевич, именуемый в дальнейшем "Работник", с другой стороны заключили настоящее дополнительное соглашение (далее - Соглашение) о нижеследующем:</w:t>
      </w:r>
    </w:p>
    <w:p w14:paraId="6973A2E8" w14:textId="77777777" w:rsidR="00031B88" w:rsidRDefault="00031B88" w:rsidP="00031B88">
      <w:pPr>
        <w:pStyle w:val="ConsPlusNormal"/>
        <w:spacing w:before="240"/>
        <w:jc w:val="both"/>
      </w:pPr>
      <w:r>
        <w:t>1. Работодатель поручает, а Работник обязуется выполнять в течение установленной продолжительности рабочего дня наряду с работой по должности ведущего юриста, обусловленной трудовым договором от 20.06.2022 N 15/22-ТД, следующую дополнительную работу:</w:t>
      </w:r>
    </w:p>
    <w:p w14:paraId="143D9186" w14:textId="77777777" w:rsidR="00031B88" w:rsidRDefault="00031B88" w:rsidP="00031B88">
      <w:pPr>
        <w:pStyle w:val="ConsPlusNormal"/>
        <w:spacing w:before="240"/>
        <w:jc w:val="both"/>
      </w:pPr>
      <w:r>
        <w:t>1.1. В период с 17.03.2025 по 21.03.2025 (включительно) осуществлять наставничество младшего юриста Карпенко Игоря Васильевича (далее - Наставляемый) в форме персонального краткосрочного целевого наставничества.</w:t>
      </w:r>
    </w:p>
    <w:p w14:paraId="19048318" w14:textId="77777777" w:rsidR="00031B88" w:rsidRDefault="00031B88" w:rsidP="00031B88">
      <w:pPr>
        <w:pStyle w:val="ConsPlusNormal"/>
        <w:spacing w:before="240"/>
        <w:jc w:val="both"/>
      </w:pPr>
      <w:r>
        <w:t>1.2. В срок до 17.03.2025 составить и согласовать с начальником юридического отдела план работы на период наставничества.</w:t>
      </w:r>
    </w:p>
    <w:p w14:paraId="5D25F926" w14:textId="77777777" w:rsidR="00031B88" w:rsidRDefault="00031B88" w:rsidP="00031B88">
      <w:pPr>
        <w:pStyle w:val="ConsPlusNormal"/>
        <w:spacing w:before="240"/>
        <w:jc w:val="both"/>
      </w:pPr>
      <w:r>
        <w:t>1.3. Помогать Наставляемому в приобретении навыков, необходимых для выполнения трудовых обязанностей юриста, контролировать его работу, своевременно выявлять допущенные ошибки и недостатки, принимать меры к их устранению.</w:t>
      </w:r>
    </w:p>
    <w:p w14:paraId="7BA70F26" w14:textId="14D400F2" w:rsidR="00031B88" w:rsidRDefault="00031B88" w:rsidP="00031B88">
      <w:pPr>
        <w:pStyle w:val="ConsPlusNormal"/>
        <w:spacing w:before="240"/>
        <w:jc w:val="both"/>
      </w:pPr>
      <w:r>
        <w:t>1.4. По итогам наставничества представить для утверждения начальнику юридического отдела письменное заключение, в котором должна содержаться информация о деловых качествах Наставляемого и его готовности к самостоятельному выполнению трудовых обязанностей по должности юриста.</w:t>
      </w:r>
    </w:p>
    <w:p w14:paraId="50A8C2B7" w14:textId="7542B7DA" w:rsidR="00181C3D" w:rsidRDefault="00181C3D" w:rsidP="00031B88">
      <w:pPr>
        <w:pStyle w:val="ConsPlusNormal"/>
        <w:spacing w:before="240"/>
        <w:jc w:val="both"/>
      </w:pPr>
    </w:p>
    <w:p w14:paraId="22154E58" w14:textId="77777777" w:rsidR="00031B88" w:rsidRDefault="00031B88"/>
    <w:sectPr w:rsidR="00031B88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93A7A" w14:textId="77777777" w:rsidR="00BA51F6" w:rsidRDefault="00BA51F6" w:rsidP="00181C3D">
      <w:r>
        <w:separator/>
      </w:r>
    </w:p>
  </w:endnote>
  <w:endnote w:type="continuationSeparator" w:id="0">
    <w:p w14:paraId="1DA4FFFC" w14:textId="77777777" w:rsidR="00BA51F6" w:rsidRDefault="00BA51F6" w:rsidP="0018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F5864" w14:textId="77777777" w:rsidR="00BA51F6" w:rsidRDefault="00BA51F6" w:rsidP="00181C3D">
      <w:r>
        <w:separator/>
      </w:r>
    </w:p>
  </w:footnote>
  <w:footnote w:type="continuationSeparator" w:id="0">
    <w:p w14:paraId="1113FE9A" w14:textId="77777777" w:rsidR="00BA51F6" w:rsidRDefault="00BA51F6" w:rsidP="0018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407"/>
    <w:rsid w:val="00031B88"/>
    <w:rsid w:val="00181C3D"/>
    <w:rsid w:val="00214407"/>
    <w:rsid w:val="0076685E"/>
    <w:rsid w:val="00BA51F6"/>
    <w:rsid w:val="00E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47D5"/>
  <w15:docId w15:val="{2648524E-6661-48D2-B7A4-527FD85B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181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1C3D"/>
  </w:style>
  <w:style w:type="paragraph" w:styleId="a5">
    <w:name w:val="footer"/>
    <w:basedOn w:val="a"/>
    <w:link w:val="a6"/>
    <w:uiPriority w:val="99"/>
    <w:unhideWhenUsed/>
    <w:rsid w:val="00181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1336</Characters>
  <Application>Microsoft Office Word</Application>
  <DocSecurity>0</DocSecurity>
  <Lines>31</Lines>
  <Paragraphs>12</Paragraphs>
  <ScaleCrop>false</ScaleCrop>
  <Company>КонсультантПлюс Версия 4024.00.50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Как установить наставничество в организации
(КонсультантПлюс, 2025)</dc:title>
  <cp:lastModifiedBy>Лагно@KRCONS.LOCAL</cp:lastModifiedBy>
  <cp:revision>16</cp:revision>
  <dcterms:created xsi:type="dcterms:W3CDTF">2025-03-25T12:37:00Z</dcterms:created>
  <dcterms:modified xsi:type="dcterms:W3CDTF">2025-03-25T12:40:00Z</dcterms:modified>
</cp:coreProperties>
</file>