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6CD" w:rsidRPr="006307C4" w:rsidRDefault="00C536CD" w:rsidP="00C536CD">
      <w:pPr>
        <w:jc w:val="center"/>
        <w:outlineLvl w:val="0"/>
        <w:rPr>
          <w:b/>
          <w:iCs/>
          <w:sz w:val="28"/>
          <w:szCs w:val="28"/>
        </w:rPr>
      </w:pPr>
      <w:r w:rsidRPr="006307C4">
        <w:rPr>
          <w:b/>
          <w:iCs/>
          <w:sz w:val="28"/>
          <w:szCs w:val="28"/>
        </w:rPr>
        <w:t>Вебинар</w:t>
      </w:r>
    </w:p>
    <w:p w:rsidR="00C536CD" w:rsidRPr="006307C4" w:rsidRDefault="00C536CD" w:rsidP="00C536CD">
      <w:pPr>
        <w:jc w:val="center"/>
        <w:outlineLvl w:val="0"/>
        <w:rPr>
          <w:b/>
          <w:bCs/>
          <w:iCs/>
          <w:sz w:val="28"/>
          <w:szCs w:val="28"/>
        </w:rPr>
      </w:pPr>
      <w:r w:rsidRPr="006307C4">
        <w:rPr>
          <w:b/>
          <w:bCs/>
          <w:iCs/>
          <w:sz w:val="28"/>
          <w:szCs w:val="28"/>
        </w:rPr>
        <w:t>«</w:t>
      </w:r>
      <w:r w:rsidR="00F32581" w:rsidRPr="00F32581">
        <w:rPr>
          <w:b/>
          <w:bCs/>
          <w:iCs/>
          <w:sz w:val="28"/>
          <w:szCs w:val="28"/>
        </w:rPr>
        <w:t>Обзор споров по 44-ФЗ. Судебная практика и решения ФАС</w:t>
      </w:r>
      <w:r w:rsidRPr="006307C4">
        <w:rPr>
          <w:b/>
          <w:bCs/>
          <w:iCs/>
          <w:sz w:val="28"/>
          <w:szCs w:val="28"/>
        </w:rPr>
        <w:t xml:space="preserve">» </w:t>
      </w:r>
    </w:p>
    <w:p w:rsidR="00C536CD" w:rsidRPr="004872C5" w:rsidRDefault="00C536CD" w:rsidP="00C536CD">
      <w:pPr>
        <w:autoSpaceDE w:val="0"/>
        <w:autoSpaceDN w:val="0"/>
        <w:adjustRightInd w:val="0"/>
        <w:jc w:val="both"/>
        <w:rPr>
          <w:i/>
          <w:iCs/>
        </w:rPr>
      </w:pPr>
    </w:p>
    <w:p w:rsidR="00C536CD" w:rsidRPr="004872C5" w:rsidRDefault="00C536CD" w:rsidP="00C536CD">
      <w:pPr>
        <w:jc w:val="center"/>
        <w:outlineLvl w:val="0"/>
        <w:rPr>
          <w:b/>
          <w:color w:val="0000FF"/>
          <w:sz w:val="28"/>
          <w:szCs w:val="28"/>
        </w:rPr>
      </w:pPr>
      <w:r w:rsidRPr="004872C5">
        <w:rPr>
          <w:b/>
          <w:color w:val="0000FF"/>
          <w:sz w:val="28"/>
          <w:szCs w:val="28"/>
        </w:rPr>
        <w:t>Состав вопросов темы</w:t>
      </w:r>
    </w:p>
    <w:p w:rsidR="00C536CD" w:rsidRPr="005A6CC7" w:rsidRDefault="00C536CD" w:rsidP="00C536CD">
      <w:pPr>
        <w:jc w:val="both"/>
      </w:pPr>
    </w:p>
    <w:tbl>
      <w:tblPr>
        <w:tblW w:w="10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7"/>
      </w:tblGrid>
      <w:tr w:rsidR="00C536CD" w:rsidRPr="004872C5" w:rsidTr="00F76E71">
        <w:trPr>
          <w:trHeight w:val="550"/>
        </w:trPr>
        <w:tc>
          <w:tcPr>
            <w:tcW w:w="10097" w:type="dxa"/>
          </w:tcPr>
          <w:p w:rsidR="00C536CD" w:rsidRPr="004872C5" w:rsidRDefault="00C536CD" w:rsidP="00760D0F">
            <w:pPr>
              <w:jc w:val="center"/>
              <w:rPr>
                <w:b/>
                <w:i/>
              </w:rPr>
            </w:pPr>
            <w:r w:rsidRPr="004872C5">
              <w:rPr>
                <w:b/>
                <w:i/>
              </w:rPr>
              <w:t>Вопросы</w:t>
            </w:r>
          </w:p>
          <w:p w:rsidR="00C536CD" w:rsidRPr="004872C5" w:rsidRDefault="00C536CD" w:rsidP="00760D0F">
            <w:pPr>
              <w:jc w:val="center"/>
              <w:rPr>
                <w:i/>
                <w:iCs/>
              </w:rPr>
            </w:pPr>
          </w:p>
        </w:tc>
      </w:tr>
      <w:tr w:rsidR="00F32581" w:rsidRPr="0032204A" w:rsidTr="00F76E71">
        <w:trPr>
          <w:trHeight w:val="161"/>
        </w:trPr>
        <w:tc>
          <w:tcPr>
            <w:tcW w:w="10097" w:type="dxa"/>
          </w:tcPr>
          <w:p w:rsidR="00F32581" w:rsidRPr="00F32581" w:rsidRDefault="00F32581" w:rsidP="00F32581">
            <w:pPr>
              <w:pStyle w:val="a4"/>
              <w:spacing w:after="0"/>
              <w:textAlignment w:val="baseline"/>
            </w:pPr>
            <w:r w:rsidRPr="00F32581">
              <w:rPr>
                <w:rFonts w:eastAsiaTheme="minorEastAsia"/>
                <w:b/>
                <w:color w:val="000000" w:themeColor="text1"/>
                <w:kern w:val="24"/>
              </w:rPr>
              <w:t>Вопрос 1.</w:t>
            </w:r>
            <w:r w:rsidRPr="00F32581">
              <w:rPr>
                <w:rFonts w:eastAsiaTheme="minorEastAsia"/>
                <w:color w:val="000000" w:themeColor="text1"/>
                <w:kern w:val="24"/>
              </w:rPr>
              <w:t xml:space="preserve"> «Судебная практика по 44-ФЗ: основные тенденции»</w:t>
            </w:r>
          </w:p>
        </w:tc>
      </w:tr>
      <w:tr w:rsidR="00F32581" w:rsidRPr="0032204A" w:rsidTr="00F76E71">
        <w:trPr>
          <w:trHeight w:val="240"/>
        </w:trPr>
        <w:tc>
          <w:tcPr>
            <w:tcW w:w="10097" w:type="dxa"/>
          </w:tcPr>
          <w:p w:rsidR="00F32581" w:rsidRPr="00F32581" w:rsidRDefault="00F32581" w:rsidP="00F32581">
            <w:pPr>
              <w:pStyle w:val="a4"/>
              <w:spacing w:after="0"/>
              <w:textAlignment w:val="baseline"/>
            </w:pPr>
            <w:r w:rsidRPr="00F32581">
              <w:rPr>
                <w:rFonts w:eastAsiaTheme="minorEastAsia"/>
                <w:b/>
                <w:color w:val="000000" w:themeColor="text1"/>
                <w:kern w:val="24"/>
              </w:rPr>
              <w:t>Вопрос 2.</w:t>
            </w:r>
            <w:r w:rsidRPr="00F32581">
              <w:rPr>
                <w:rFonts w:eastAsiaTheme="minorEastAsia"/>
                <w:color w:val="000000" w:themeColor="text1"/>
                <w:kern w:val="24"/>
              </w:rPr>
              <w:t xml:space="preserve"> «Практика ФАС России: контроль и штрафы»</w:t>
            </w:r>
          </w:p>
        </w:tc>
      </w:tr>
      <w:tr w:rsidR="00F32581" w:rsidRPr="0032204A" w:rsidTr="00F76E71">
        <w:trPr>
          <w:trHeight w:val="240"/>
        </w:trPr>
        <w:tc>
          <w:tcPr>
            <w:tcW w:w="10097" w:type="dxa"/>
          </w:tcPr>
          <w:p w:rsidR="00F32581" w:rsidRPr="00F32581" w:rsidRDefault="00F32581" w:rsidP="00F32581">
            <w:pPr>
              <w:pStyle w:val="a4"/>
              <w:spacing w:after="0"/>
              <w:jc w:val="both"/>
              <w:textAlignment w:val="baseline"/>
            </w:pPr>
            <w:r w:rsidRPr="00F32581">
              <w:rPr>
                <w:rFonts w:eastAsiaTheme="minorEastAsia"/>
                <w:b/>
                <w:color w:val="000000" w:themeColor="text1"/>
                <w:kern w:val="24"/>
              </w:rPr>
              <w:t>Вопрос 3.</w:t>
            </w:r>
            <w:r w:rsidRPr="00F32581">
              <w:rPr>
                <w:rFonts w:eastAsiaTheme="minorEastAsia"/>
                <w:color w:val="000000" w:themeColor="text1"/>
                <w:kern w:val="24"/>
              </w:rPr>
              <w:t xml:space="preserve"> «Недостоверная информация в заявках: риски и последствия» </w:t>
            </w:r>
          </w:p>
        </w:tc>
      </w:tr>
      <w:tr w:rsidR="00F32581" w:rsidRPr="0032204A" w:rsidTr="00F76E71">
        <w:trPr>
          <w:trHeight w:val="247"/>
        </w:trPr>
        <w:tc>
          <w:tcPr>
            <w:tcW w:w="10097" w:type="dxa"/>
          </w:tcPr>
          <w:p w:rsidR="00F32581" w:rsidRPr="00F32581" w:rsidRDefault="00F32581" w:rsidP="00F32581">
            <w:pPr>
              <w:pStyle w:val="a4"/>
              <w:spacing w:after="0"/>
              <w:textAlignment w:val="baseline"/>
              <w:rPr>
                <w:color w:val="000000" w:themeColor="text1"/>
                <w:kern w:val="24"/>
              </w:rPr>
            </w:pPr>
            <w:r w:rsidRPr="00F32581">
              <w:rPr>
                <w:rFonts w:eastAsiaTheme="minorEastAsia"/>
                <w:b/>
                <w:color w:val="000000" w:themeColor="text1"/>
                <w:kern w:val="24"/>
              </w:rPr>
              <w:t>Вопрос 4.</w:t>
            </w:r>
            <w:r w:rsidRPr="00F32581">
              <w:rPr>
                <w:rFonts w:eastAsiaTheme="minorEastAsia"/>
                <w:color w:val="000000" w:themeColor="text1"/>
                <w:kern w:val="24"/>
              </w:rPr>
              <w:t xml:space="preserve"> «Отдельные споры по </w:t>
            </w:r>
            <w:proofErr w:type="spellStart"/>
            <w:r w:rsidRPr="00F32581">
              <w:rPr>
                <w:rFonts w:eastAsiaTheme="minorEastAsia"/>
                <w:color w:val="000000" w:themeColor="text1"/>
                <w:kern w:val="24"/>
              </w:rPr>
              <w:t>гос</w:t>
            </w:r>
            <w:proofErr w:type="spellEnd"/>
            <w:r w:rsidRPr="00F32581">
              <w:rPr>
                <w:rFonts w:eastAsiaTheme="minorEastAsia"/>
                <w:color w:val="000000" w:themeColor="text1"/>
                <w:kern w:val="24"/>
              </w:rPr>
              <w:t xml:space="preserve"> закупкам»</w:t>
            </w:r>
          </w:p>
        </w:tc>
      </w:tr>
    </w:tbl>
    <w:p w:rsidR="00C536CD" w:rsidRPr="0032204A" w:rsidRDefault="00C536CD" w:rsidP="00C536CD">
      <w:pPr>
        <w:autoSpaceDE w:val="0"/>
        <w:autoSpaceDN w:val="0"/>
        <w:adjustRightInd w:val="0"/>
        <w:jc w:val="both"/>
      </w:pPr>
    </w:p>
    <w:p w:rsidR="00C536CD" w:rsidRPr="00315D06" w:rsidRDefault="00C536CD" w:rsidP="00C536CD">
      <w:pPr>
        <w:jc w:val="center"/>
        <w:outlineLvl w:val="0"/>
        <w:rPr>
          <w:b/>
          <w:color w:val="0000FF"/>
          <w:sz w:val="28"/>
          <w:szCs w:val="28"/>
        </w:rPr>
      </w:pPr>
      <w:r w:rsidRPr="00315D06">
        <w:rPr>
          <w:b/>
          <w:color w:val="0000FF"/>
          <w:sz w:val="28"/>
          <w:szCs w:val="28"/>
        </w:rPr>
        <w:t>Аудитория</w:t>
      </w:r>
    </w:p>
    <w:p w:rsidR="00C536CD" w:rsidRPr="00DE42B8" w:rsidRDefault="00C536CD" w:rsidP="00C536CD">
      <w:pPr>
        <w:jc w:val="both"/>
      </w:pPr>
    </w:p>
    <w:p w:rsidR="00C536CD" w:rsidRPr="00AD25F7" w:rsidRDefault="00C536CD" w:rsidP="00C536CD">
      <w:pPr>
        <w:jc w:val="both"/>
      </w:pPr>
      <w:r w:rsidRPr="00AD25F7">
        <w:t>Тема предназначена специа</w:t>
      </w:r>
      <w:bookmarkStart w:id="0" w:name="_GoBack"/>
      <w:bookmarkEnd w:id="0"/>
      <w:r w:rsidRPr="00AD25F7">
        <w:t xml:space="preserve">листам </w:t>
      </w:r>
      <w:r w:rsidR="002F4194">
        <w:t>бюджетных</w:t>
      </w:r>
      <w:r w:rsidRPr="00AD25F7">
        <w:t xml:space="preserve"> организаций:</w:t>
      </w:r>
    </w:p>
    <w:p w:rsidR="00C536CD" w:rsidRPr="00AD25F7" w:rsidRDefault="002F4194" w:rsidP="00C536CD">
      <w:pPr>
        <w:numPr>
          <w:ilvl w:val="0"/>
          <w:numId w:val="1"/>
        </w:numPr>
        <w:jc w:val="both"/>
      </w:pPr>
      <w:r>
        <w:t>контрактным управляющим</w:t>
      </w:r>
      <w:r>
        <w:rPr>
          <w:lang w:val="en-US"/>
        </w:rPr>
        <w:t>;</w:t>
      </w:r>
    </w:p>
    <w:p w:rsidR="00C536CD" w:rsidRPr="006871C6" w:rsidRDefault="002F4194" w:rsidP="00C536CD">
      <w:pPr>
        <w:numPr>
          <w:ilvl w:val="0"/>
          <w:numId w:val="1"/>
        </w:numPr>
        <w:jc w:val="both"/>
      </w:pPr>
      <w:r>
        <w:t>сотрудникам контрактных служб</w:t>
      </w:r>
      <w:r>
        <w:rPr>
          <w:lang w:val="en-US"/>
        </w:rPr>
        <w:t>;</w:t>
      </w:r>
    </w:p>
    <w:p w:rsidR="00C536CD" w:rsidRPr="006871C6" w:rsidRDefault="002F4194" w:rsidP="00C536CD">
      <w:pPr>
        <w:numPr>
          <w:ilvl w:val="0"/>
          <w:numId w:val="1"/>
        </w:numPr>
        <w:jc w:val="both"/>
      </w:pPr>
      <w:r>
        <w:t>Специалистам по договорной работе</w:t>
      </w:r>
    </w:p>
    <w:p w:rsidR="00C536CD" w:rsidRPr="006871C6" w:rsidRDefault="00C536CD" w:rsidP="00C536CD">
      <w:pPr>
        <w:jc w:val="both"/>
      </w:pPr>
    </w:p>
    <w:p w:rsidR="00C536CD" w:rsidRPr="006871C6" w:rsidRDefault="00C536CD" w:rsidP="00C536CD">
      <w:pPr>
        <w:jc w:val="center"/>
        <w:outlineLvl w:val="0"/>
        <w:rPr>
          <w:b/>
          <w:color w:val="0000FF"/>
          <w:sz w:val="28"/>
          <w:szCs w:val="28"/>
        </w:rPr>
      </w:pPr>
      <w:r w:rsidRPr="006871C6">
        <w:rPr>
          <w:b/>
          <w:color w:val="0000FF"/>
          <w:sz w:val="28"/>
          <w:szCs w:val="28"/>
        </w:rPr>
        <w:t>Анонс темы</w:t>
      </w:r>
    </w:p>
    <w:p w:rsidR="00C536CD" w:rsidRPr="00DE42B8" w:rsidRDefault="002F4194" w:rsidP="00C536CD">
      <w:pPr>
        <w:jc w:val="both"/>
      </w:pPr>
      <w:proofErr w:type="spellStart"/>
      <w:r>
        <w:t>Веб</w:t>
      </w:r>
      <w:r w:rsidR="00C536CD" w:rsidRPr="006871C6">
        <w:t>инар</w:t>
      </w:r>
      <w:proofErr w:type="spellEnd"/>
      <w:r w:rsidR="00C536CD">
        <w:t>-тренинг</w:t>
      </w:r>
      <w:r w:rsidR="00C536CD" w:rsidRPr="00DE42B8">
        <w:t xml:space="preserve"> поможет Вам: </w:t>
      </w:r>
    </w:p>
    <w:p w:rsidR="00C536CD" w:rsidRPr="00DE42B8" w:rsidRDefault="00C536CD" w:rsidP="00C536CD">
      <w:pPr>
        <w:ind w:left="360"/>
        <w:jc w:val="both"/>
      </w:pPr>
    </w:p>
    <w:p w:rsidR="002F4194" w:rsidRPr="002F4194" w:rsidRDefault="00F32581" w:rsidP="00C536CD">
      <w:pPr>
        <w:numPr>
          <w:ilvl w:val="0"/>
          <w:numId w:val="1"/>
        </w:numPr>
        <w:tabs>
          <w:tab w:val="clear" w:pos="720"/>
          <w:tab w:val="num" w:pos="1068"/>
        </w:tabs>
        <w:ind w:left="708"/>
        <w:jc w:val="both"/>
      </w:pPr>
      <w:r>
        <w:rPr>
          <w:i/>
        </w:rPr>
        <w:t>ознакомиться с свежими судебными решениями по 44-ФЗ, а также узнать позицию Верховного суда по отдельным вопросам применения законодательства о контрактной системе</w:t>
      </w:r>
      <w:r w:rsidR="002F4194" w:rsidRPr="002F4194">
        <w:rPr>
          <w:i/>
        </w:rPr>
        <w:t>;</w:t>
      </w:r>
    </w:p>
    <w:p w:rsidR="002F4194" w:rsidRPr="002F4194" w:rsidRDefault="002F4194" w:rsidP="002F4194">
      <w:pPr>
        <w:ind w:left="708"/>
        <w:jc w:val="both"/>
      </w:pPr>
    </w:p>
    <w:p w:rsidR="00C536CD" w:rsidRDefault="00F32581" w:rsidP="00F32581">
      <w:pPr>
        <w:numPr>
          <w:ilvl w:val="0"/>
          <w:numId w:val="1"/>
        </w:numPr>
        <w:tabs>
          <w:tab w:val="clear" w:pos="720"/>
          <w:tab w:val="num" w:pos="1068"/>
        </w:tabs>
        <w:ind w:left="708"/>
        <w:jc w:val="both"/>
      </w:pPr>
      <w:r>
        <w:rPr>
          <w:i/>
        </w:rPr>
        <w:t>узнать какие чаще всего ошибки отмечает ФАС в обзорах</w:t>
      </w:r>
      <w:r w:rsidR="002F4194" w:rsidRPr="002F4194">
        <w:t>;</w:t>
      </w:r>
    </w:p>
    <w:p w:rsidR="00F32581" w:rsidRDefault="00F32581" w:rsidP="00F32581">
      <w:pPr>
        <w:pStyle w:val="a3"/>
      </w:pPr>
    </w:p>
    <w:p w:rsidR="00F32581" w:rsidRPr="002F4194" w:rsidRDefault="00F32581" w:rsidP="00F32581">
      <w:pPr>
        <w:numPr>
          <w:ilvl w:val="0"/>
          <w:numId w:val="1"/>
        </w:numPr>
        <w:tabs>
          <w:tab w:val="clear" w:pos="720"/>
          <w:tab w:val="num" w:pos="1068"/>
        </w:tabs>
        <w:ind w:left="708"/>
        <w:jc w:val="both"/>
      </w:pPr>
      <w:r w:rsidRPr="00F32581">
        <w:rPr>
          <w:i/>
        </w:rPr>
        <w:t>избежать ситуации, когда в заявках может быть недостоверная информация</w:t>
      </w:r>
      <w:r>
        <w:t>;</w:t>
      </w:r>
    </w:p>
    <w:p w:rsidR="002F4194" w:rsidRDefault="002F4194" w:rsidP="002F4194">
      <w:pPr>
        <w:jc w:val="both"/>
      </w:pPr>
    </w:p>
    <w:p w:rsidR="00C536CD" w:rsidRPr="00F76E71" w:rsidRDefault="002F4194" w:rsidP="002F4194">
      <w:pPr>
        <w:numPr>
          <w:ilvl w:val="0"/>
          <w:numId w:val="1"/>
        </w:numPr>
        <w:tabs>
          <w:tab w:val="clear" w:pos="720"/>
          <w:tab w:val="num" w:pos="1068"/>
        </w:tabs>
        <w:ind w:left="708"/>
        <w:jc w:val="both"/>
      </w:pPr>
      <w:r>
        <w:rPr>
          <w:i/>
        </w:rPr>
        <w:t xml:space="preserve">проанализировать судебную практику и позицию ФАС по </w:t>
      </w:r>
      <w:r w:rsidR="00F76E71">
        <w:rPr>
          <w:i/>
        </w:rPr>
        <w:t>разнообразным спорным ситуациям;</w:t>
      </w:r>
    </w:p>
    <w:p w:rsidR="00F76E71" w:rsidRDefault="00F76E71" w:rsidP="00F76E71">
      <w:pPr>
        <w:pStyle w:val="a3"/>
      </w:pPr>
    </w:p>
    <w:p w:rsidR="00C536CD" w:rsidRDefault="00C536CD" w:rsidP="00C536CD">
      <w:pPr>
        <w:jc w:val="both"/>
      </w:pPr>
    </w:p>
    <w:p w:rsidR="00A2627A" w:rsidRPr="00DE42B8" w:rsidRDefault="00A2627A" w:rsidP="00C536CD">
      <w:pPr>
        <w:jc w:val="both"/>
      </w:pPr>
    </w:p>
    <w:p w:rsidR="00C536CD" w:rsidRDefault="00C536CD" w:rsidP="00C536CD">
      <w:pPr>
        <w:jc w:val="both"/>
      </w:pPr>
      <w:r w:rsidRPr="00DE42B8">
        <w:t>Быстрее разобраться в вопросах помогут наглядные практические примеры.</w:t>
      </w:r>
    </w:p>
    <w:p w:rsidR="00C536CD" w:rsidRPr="00DE42B8" w:rsidRDefault="00C536CD" w:rsidP="00C536CD">
      <w:pPr>
        <w:jc w:val="both"/>
      </w:pPr>
    </w:p>
    <w:p w:rsidR="00FD4527" w:rsidRDefault="00C536CD" w:rsidP="00A2627A">
      <w:pPr>
        <w:jc w:val="both"/>
      </w:pPr>
      <w:r w:rsidRPr="00DE42B8">
        <w:t xml:space="preserve">В качестве инструмента для решения практических вопросов будет использоваться система </w:t>
      </w:r>
      <w:smartTag w:uri="urn:schemas-microsoft-com:office:smarttags" w:element="PersonName">
        <w:r w:rsidRPr="00DE42B8">
          <w:t>Консультант</w:t>
        </w:r>
      </w:smartTag>
      <w:r w:rsidRPr="00DE42B8">
        <w:t>Плюс.</w:t>
      </w:r>
    </w:p>
    <w:sectPr w:rsidR="00FD4527" w:rsidSect="00145BB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1E0E32"/>
    <w:multiLevelType w:val="hybridMultilevel"/>
    <w:tmpl w:val="7BFE4A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B70"/>
    <w:rsid w:val="00014F8F"/>
    <w:rsid w:val="000819E1"/>
    <w:rsid w:val="00092535"/>
    <w:rsid w:val="002F4194"/>
    <w:rsid w:val="003F1318"/>
    <w:rsid w:val="0040776F"/>
    <w:rsid w:val="00416622"/>
    <w:rsid w:val="005A6CC7"/>
    <w:rsid w:val="006A7250"/>
    <w:rsid w:val="006D77D4"/>
    <w:rsid w:val="00757502"/>
    <w:rsid w:val="00A2627A"/>
    <w:rsid w:val="00A9137E"/>
    <w:rsid w:val="00C536CD"/>
    <w:rsid w:val="00D65B2C"/>
    <w:rsid w:val="00E3289D"/>
    <w:rsid w:val="00F32581"/>
    <w:rsid w:val="00F75B70"/>
    <w:rsid w:val="00F76E71"/>
    <w:rsid w:val="00FD4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85A1FF5"/>
  <w15:docId w15:val="{4BF034C6-61FB-49F4-B2CC-DE74737F5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19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3258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</dc:creator>
  <cp:lastModifiedBy>Local_admin</cp:lastModifiedBy>
  <cp:revision>2</cp:revision>
  <dcterms:created xsi:type="dcterms:W3CDTF">2025-03-18T17:13:00Z</dcterms:created>
  <dcterms:modified xsi:type="dcterms:W3CDTF">2025-03-18T17:13:00Z</dcterms:modified>
</cp:coreProperties>
</file>