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96" w:rsidRPr="00BB4D86" w:rsidRDefault="00BB4D86" w:rsidP="00BB4D86">
      <w:pPr>
        <w:jc w:val="center"/>
        <w:outlineLvl w:val="0"/>
        <w:rPr>
          <w:b/>
          <w:iCs/>
          <w:sz w:val="22"/>
          <w:szCs w:val="28"/>
        </w:rPr>
      </w:pPr>
      <w:r w:rsidRPr="00BB4D86">
        <w:rPr>
          <w:b/>
          <w:iCs/>
          <w:sz w:val="22"/>
          <w:szCs w:val="28"/>
        </w:rPr>
        <w:t>Вебинар</w:t>
      </w:r>
      <w:r w:rsidR="003348C6" w:rsidRPr="00BB4D86">
        <w:rPr>
          <w:b/>
          <w:iCs/>
          <w:sz w:val="22"/>
          <w:szCs w:val="28"/>
        </w:rPr>
        <w:t>:</w:t>
      </w:r>
      <w:r w:rsidR="0042367C" w:rsidRPr="00BB4D86">
        <w:rPr>
          <w:b/>
          <w:iCs/>
          <w:sz w:val="22"/>
          <w:szCs w:val="28"/>
        </w:rPr>
        <w:t xml:space="preserve"> </w:t>
      </w:r>
    </w:p>
    <w:p w:rsidR="003908C9" w:rsidRPr="00BB4D86" w:rsidRDefault="005E00EA" w:rsidP="007660C1">
      <w:pPr>
        <w:jc w:val="center"/>
        <w:outlineLvl w:val="0"/>
        <w:rPr>
          <w:b/>
          <w:bCs/>
          <w:iCs/>
          <w:sz w:val="32"/>
          <w:szCs w:val="28"/>
        </w:rPr>
      </w:pPr>
      <w:r w:rsidRPr="00BB4D86">
        <w:rPr>
          <w:b/>
          <w:bCs/>
          <w:iCs/>
          <w:sz w:val="32"/>
          <w:szCs w:val="28"/>
        </w:rPr>
        <w:t>«</w:t>
      </w:r>
      <w:r w:rsidR="00D57477" w:rsidRPr="00BB4D86">
        <w:rPr>
          <w:b/>
          <w:i/>
          <w:color w:val="000000"/>
          <w:sz w:val="28"/>
        </w:rPr>
        <w:t>Вычеты по НДФЛ</w:t>
      </w:r>
      <w:r w:rsidRPr="00BB4D86">
        <w:rPr>
          <w:b/>
          <w:bCs/>
          <w:iCs/>
          <w:sz w:val="32"/>
          <w:szCs w:val="28"/>
        </w:rPr>
        <w:t>»</w:t>
      </w:r>
      <w:r w:rsidR="003908C9" w:rsidRPr="00BB4D86">
        <w:rPr>
          <w:b/>
          <w:bCs/>
          <w:iCs/>
          <w:sz w:val="32"/>
          <w:szCs w:val="28"/>
        </w:rPr>
        <w:t xml:space="preserve"> </w:t>
      </w:r>
    </w:p>
    <w:p w:rsidR="001D4809" w:rsidRPr="00BF45BA" w:rsidRDefault="001D4809" w:rsidP="001D4809">
      <w:pPr>
        <w:autoSpaceDE w:val="0"/>
        <w:autoSpaceDN w:val="0"/>
        <w:adjustRightInd w:val="0"/>
        <w:jc w:val="both"/>
        <w:rPr>
          <w:i/>
          <w:iCs/>
        </w:rPr>
      </w:pPr>
    </w:p>
    <w:p w:rsidR="001C524F" w:rsidRPr="00BF45BA" w:rsidRDefault="00AB1ACA" w:rsidP="00AB1ACA">
      <w:pPr>
        <w:jc w:val="center"/>
        <w:outlineLvl w:val="0"/>
        <w:rPr>
          <w:b/>
          <w:color w:val="0000FF"/>
          <w:sz w:val="28"/>
          <w:szCs w:val="28"/>
        </w:rPr>
      </w:pPr>
      <w:r w:rsidRPr="00BF45BA">
        <w:rPr>
          <w:b/>
          <w:color w:val="0000FF"/>
          <w:sz w:val="28"/>
          <w:szCs w:val="28"/>
        </w:rPr>
        <w:t>С</w:t>
      </w:r>
      <w:r w:rsidR="00092BC5" w:rsidRPr="00BF45BA">
        <w:rPr>
          <w:b/>
          <w:color w:val="0000FF"/>
          <w:sz w:val="28"/>
          <w:szCs w:val="28"/>
        </w:rPr>
        <w:t>остав вопросов темы</w:t>
      </w:r>
    </w:p>
    <w:p w:rsidR="00A32B4E" w:rsidRPr="00BF45BA" w:rsidRDefault="00A32B4E" w:rsidP="001D4809">
      <w:pPr>
        <w:jc w:val="both"/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93531D" w:rsidRPr="00BF45BA" w:rsidTr="00BB4D86">
        <w:trPr>
          <w:trHeight w:val="618"/>
        </w:trPr>
        <w:tc>
          <w:tcPr>
            <w:tcW w:w="7848" w:type="dxa"/>
          </w:tcPr>
          <w:p w:rsidR="0093531D" w:rsidRPr="00BF45BA" w:rsidRDefault="0093531D" w:rsidP="00192744">
            <w:pPr>
              <w:jc w:val="center"/>
              <w:rPr>
                <w:b/>
                <w:i/>
              </w:rPr>
            </w:pPr>
            <w:r w:rsidRPr="00BF45BA">
              <w:rPr>
                <w:b/>
                <w:i/>
              </w:rPr>
              <w:t>Вопросы</w:t>
            </w:r>
          </w:p>
          <w:p w:rsidR="0093531D" w:rsidRPr="00BF45BA" w:rsidRDefault="0093531D" w:rsidP="00192744">
            <w:pPr>
              <w:jc w:val="center"/>
              <w:rPr>
                <w:i/>
                <w:iCs/>
              </w:rPr>
            </w:pPr>
          </w:p>
        </w:tc>
      </w:tr>
      <w:tr w:rsidR="0093531D" w:rsidRPr="00BF45BA" w:rsidTr="00BB4D86">
        <w:trPr>
          <w:trHeight w:val="181"/>
        </w:trPr>
        <w:tc>
          <w:tcPr>
            <w:tcW w:w="7848" w:type="dxa"/>
          </w:tcPr>
          <w:p w:rsidR="0093531D" w:rsidRPr="00BF45BA" w:rsidRDefault="0093531D" w:rsidP="006C1CA9">
            <w:pPr>
              <w:jc w:val="both"/>
            </w:pPr>
            <w:r w:rsidRPr="00BF45BA">
              <w:rPr>
                <w:b/>
              </w:rPr>
              <w:t>Вопрос №1</w:t>
            </w:r>
            <w:r w:rsidRPr="00BF45BA">
              <w:t xml:space="preserve"> Кто имеет право на стандартный вычет по НДФЛ на себя и как его получить</w:t>
            </w:r>
          </w:p>
        </w:tc>
      </w:tr>
      <w:tr w:rsidR="0093531D" w:rsidRPr="00BF45BA" w:rsidTr="00BB4D86">
        <w:trPr>
          <w:trHeight w:val="181"/>
        </w:trPr>
        <w:tc>
          <w:tcPr>
            <w:tcW w:w="7848" w:type="dxa"/>
          </w:tcPr>
          <w:p w:rsidR="0093531D" w:rsidRPr="00BF45BA" w:rsidRDefault="0093531D" w:rsidP="006C1CA9">
            <w:pPr>
              <w:jc w:val="both"/>
              <w:rPr>
                <w:b/>
              </w:rPr>
            </w:pPr>
            <w:r w:rsidRPr="00BF45BA">
              <w:rPr>
                <w:b/>
              </w:rPr>
              <w:t>Вопрос №2</w:t>
            </w:r>
            <w:r w:rsidRPr="00BF45BA">
              <w:t xml:space="preserve"> Как предоставить стандартный вычет на детей </w:t>
            </w:r>
          </w:p>
        </w:tc>
      </w:tr>
      <w:tr w:rsidR="0093531D" w:rsidRPr="00BF45BA" w:rsidTr="00BB4D86">
        <w:tc>
          <w:tcPr>
            <w:tcW w:w="7848" w:type="dxa"/>
          </w:tcPr>
          <w:p w:rsidR="0093531D" w:rsidRPr="00BF45BA" w:rsidRDefault="0093531D" w:rsidP="006C1CA9">
            <w:pPr>
              <w:jc w:val="both"/>
            </w:pPr>
            <w:r w:rsidRPr="00BF45BA">
              <w:rPr>
                <w:b/>
              </w:rPr>
              <w:t>Вопрос №3</w:t>
            </w:r>
            <w:r w:rsidRPr="00BF45BA">
              <w:t xml:space="preserve"> Как предоставить имущественный вычет на приобретение жилья</w:t>
            </w:r>
          </w:p>
        </w:tc>
      </w:tr>
      <w:tr w:rsidR="0093531D" w:rsidRPr="00BF45BA" w:rsidTr="00BB4D86">
        <w:tc>
          <w:tcPr>
            <w:tcW w:w="7848" w:type="dxa"/>
          </w:tcPr>
          <w:p w:rsidR="0093531D" w:rsidRPr="00BF45BA" w:rsidRDefault="0093531D" w:rsidP="006C1CA9">
            <w:pPr>
              <w:jc w:val="both"/>
              <w:outlineLvl w:val="0"/>
            </w:pPr>
            <w:r w:rsidRPr="00BF45BA">
              <w:rPr>
                <w:b/>
              </w:rPr>
              <w:t>Вопрос №4</w:t>
            </w:r>
            <w:r w:rsidRPr="00BF45BA">
              <w:t xml:space="preserve"> Как предоставить профессиональный налоговый вычет</w:t>
            </w:r>
          </w:p>
        </w:tc>
      </w:tr>
    </w:tbl>
    <w:p w:rsidR="00315D06" w:rsidRPr="00BF45BA" w:rsidRDefault="00315D06" w:rsidP="00D85A7A">
      <w:pPr>
        <w:jc w:val="both"/>
        <w:rPr>
          <w:i/>
        </w:rPr>
      </w:pPr>
    </w:p>
    <w:p w:rsidR="00AB1ACA" w:rsidRPr="00BF45BA" w:rsidRDefault="00A32B4E" w:rsidP="00477A57">
      <w:pPr>
        <w:jc w:val="center"/>
        <w:outlineLvl w:val="0"/>
        <w:rPr>
          <w:b/>
          <w:color w:val="0000FF"/>
          <w:sz w:val="28"/>
          <w:szCs w:val="28"/>
        </w:rPr>
      </w:pPr>
      <w:r w:rsidRPr="00BF45BA">
        <w:rPr>
          <w:b/>
          <w:color w:val="0000FF"/>
          <w:sz w:val="28"/>
          <w:szCs w:val="28"/>
        </w:rPr>
        <w:t>А</w:t>
      </w:r>
      <w:r w:rsidR="00092BC5" w:rsidRPr="00BF45BA">
        <w:rPr>
          <w:b/>
          <w:color w:val="0000FF"/>
          <w:sz w:val="28"/>
          <w:szCs w:val="28"/>
        </w:rPr>
        <w:t>удитория</w:t>
      </w:r>
    </w:p>
    <w:p w:rsidR="00A32B4E" w:rsidRPr="00BF45BA" w:rsidRDefault="00A32B4E" w:rsidP="00953931">
      <w:pPr>
        <w:jc w:val="both"/>
      </w:pPr>
    </w:p>
    <w:p w:rsidR="00EC0166" w:rsidRPr="00BF45BA" w:rsidRDefault="00EC0166" w:rsidP="00EC0166">
      <w:pPr>
        <w:jc w:val="both"/>
        <w:outlineLvl w:val="0"/>
      </w:pPr>
      <w:r w:rsidRPr="00BF45BA">
        <w:t>Тема предназначена следующим специалистам всех коммерческих и бюджетных организаций</w:t>
      </w:r>
    </w:p>
    <w:p w:rsidR="00D57477" w:rsidRPr="00BF45BA" w:rsidRDefault="00D57477" w:rsidP="00D57477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 w:rsidRPr="00BF45BA">
        <w:t>главные бухгалтеры</w:t>
      </w:r>
      <w:r w:rsidR="00FC519E" w:rsidRPr="00BF45BA">
        <w:t>;</w:t>
      </w:r>
    </w:p>
    <w:p w:rsidR="00EC0166" w:rsidRPr="00BF45BA" w:rsidRDefault="00D57477" w:rsidP="00D57477">
      <w:pPr>
        <w:numPr>
          <w:ilvl w:val="0"/>
          <w:numId w:val="17"/>
        </w:numPr>
        <w:autoSpaceDE w:val="0"/>
        <w:autoSpaceDN w:val="0"/>
        <w:adjustRightInd w:val="0"/>
        <w:jc w:val="both"/>
        <w:outlineLvl w:val="0"/>
      </w:pPr>
      <w:r w:rsidRPr="00BF45BA">
        <w:t>бухгалтеры</w:t>
      </w:r>
    </w:p>
    <w:p w:rsidR="001D4809" w:rsidRPr="00BF45BA" w:rsidRDefault="00092BC5" w:rsidP="001D4809">
      <w:pPr>
        <w:jc w:val="center"/>
        <w:outlineLvl w:val="0"/>
        <w:rPr>
          <w:b/>
          <w:color w:val="0000FF"/>
          <w:sz w:val="28"/>
          <w:szCs w:val="28"/>
        </w:rPr>
      </w:pPr>
      <w:r w:rsidRPr="00BF45BA">
        <w:rPr>
          <w:b/>
          <w:color w:val="0000FF"/>
          <w:sz w:val="28"/>
          <w:szCs w:val="28"/>
        </w:rPr>
        <w:t>Анонс темы</w:t>
      </w:r>
    </w:p>
    <w:p w:rsidR="00D57477" w:rsidRPr="00BF45BA" w:rsidRDefault="001D4809" w:rsidP="001D4809">
      <w:pPr>
        <w:jc w:val="both"/>
      </w:pPr>
      <w:r w:rsidRPr="00BF45BA">
        <w:t>Семинар</w:t>
      </w:r>
      <w:r w:rsidR="00DE42B8" w:rsidRPr="00BF45BA">
        <w:t>-тренинг</w:t>
      </w:r>
      <w:r w:rsidRPr="00BF45BA">
        <w:t xml:space="preserve"> поможет Вам:</w:t>
      </w:r>
    </w:p>
    <w:p w:rsidR="00D57477" w:rsidRPr="00BF45BA" w:rsidRDefault="00D57477" w:rsidP="001D4809">
      <w:pPr>
        <w:jc w:val="both"/>
      </w:pPr>
    </w:p>
    <w:p w:rsidR="006C1CA9" w:rsidRPr="00BF45BA" w:rsidRDefault="00950877" w:rsidP="00950877">
      <w:pPr>
        <w:numPr>
          <w:ilvl w:val="0"/>
          <w:numId w:val="13"/>
        </w:numPr>
        <w:jc w:val="both"/>
      </w:pPr>
      <w:r w:rsidRPr="00BF45BA">
        <w:rPr>
          <w:i/>
          <w:iCs/>
        </w:rPr>
        <w:t>получить</w:t>
      </w:r>
      <w:r w:rsidR="006C1CA9" w:rsidRPr="00BF45BA">
        <w:t xml:space="preserve"> </w:t>
      </w:r>
      <w:r w:rsidR="006C1CA9" w:rsidRPr="00BF45BA">
        <w:rPr>
          <w:i/>
          <w:iCs/>
        </w:rPr>
        <w:t>стандартный вычет по НДФЛ «на себя»</w:t>
      </w:r>
      <w:r w:rsidR="006C1CA9" w:rsidRPr="00BF45BA">
        <w:t xml:space="preserve"> - мы расскажем</w:t>
      </w:r>
      <w:r w:rsidRPr="00BF45BA">
        <w:t>, к</w:t>
      </w:r>
      <w:r w:rsidR="006C1CA9" w:rsidRPr="00BF45BA">
        <w:t xml:space="preserve">то имеет право на стандартный вычет «на себя»; рассмотрим </w:t>
      </w:r>
      <w:r w:rsidRPr="00BF45BA">
        <w:t>о</w:t>
      </w:r>
      <w:r w:rsidR="006C1CA9" w:rsidRPr="00BF45BA">
        <w:t xml:space="preserve">бщие правила предоставления стандартного вычета «на себя»; </w:t>
      </w:r>
      <w:r w:rsidR="000C30D4" w:rsidRPr="00BF45BA">
        <w:t>разберем пошаговый порядок</w:t>
      </w:r>
      <w:r w:rsidRPr="00BF45BA">
        <w:t xml:space="preserve"> получения </w:t>
      </w:r>
      <w:r w:rsidR="006C1CA9" w:rsidRPr="00BF45BA">
        <w:t>стандартн</w:t>
      </w:r>
      <w:r w:rsidRPr="00BF45BA">
        <w:t>ого</w:t>
      </w:r>
      <w:r w:rsidR="006C1CA9" w:rsidRPr="00BF45BA">
        <w:t xml:space="preserve"> вычет</w:t>
      </w:r>
      <w:r w:rsidRPr="00BF45BA">
        <w:t>а, как</w:t>
      </w:r>
      <w:r w:rsidR="006C1CA9" w:rsidRPr="00BF45BA">
        <w:t xml:space="preserve"> у налогового агента</w:t>
      </w:r>
      <w:r w:rsidRPr="00BF45BA">
        <w:t xml:space="preserve">, так и в </w:t>
      </w:r>
      <w:r w:rsidR="006C1CA9" w:rsidRPr="00BF45BA">
        <w:t>налоговом органе</w:t>
      </w:r>
      <w:r w:rsidRPr="00BF45BA">
        <w:t>;</w:t>
      </w:r>
    </w:p>
    <w:p w:rsidR="006C1CA9" w:rsidRPr="00BF45BA" w:rsidRDefault="006C1CA9" w:rsidP="001D4809">
      <w:pPr>
        <w:jc w:val="both"/>
      </w:pPr>
    </w:p>
    <w:p w:rsidR="008261D4" w:rsidRPr="00BF45BA" w:rsidRDefault="00D57477" w:rsidP="00A45AFA">
      <w:pPr>
        <w:numPr>
          <w:ilvl w:val="0"/>
          <w:numId w:val="13"/>
        </w:numPr>
        <w:jc w:val="both"/>
      </w:pPr>
      <w:r w:rsidRPr="00BF45BA">
        <w:rPr>
          <w:i/>
          <w:iCs/>
        </w:rPr>
        <w:t>учесть нюансы при предоставлении вычета по НДФЛ на детей</w:t>
      </w:r>
      <w:r w:rsidR="00950877" w:rsidRPr="00BF45BA">
        <w:rPr>
          <w:i/>
          <w:iCs/>
        </w:rPr>
        <w:t xml:space="preserve"> </w:t>
      </w:r>
      <w:r w:rsidR="008261D4" w:rsidRPr="00BF45BA">
        <w:t>– мы расскажем, как предоставить стандартный вычет на детей, в том числе на ребенка-студента; разберемся, как предоставить вычет на детей разведенным родителям и опекунам; поясним, как предоставить стандартный вычет на ребенка-инвалида; рассмотрим, как предоставить двойной вычет единственному родителю; расскажем, как предоставить стандартны</w:t>
      </w:r>
      <w:r w:rsidR="00950877" w:rsidRPr="00BF45BA">
        <w:t>й</w:t>
      </w:r>
      <w:r w:rsidR="008261D4" w:rsidRPr="00BF45BA">
        <w:t xml:space="preserve"> </w:t>
      </w:r>
      <w:r w:rsidR="00950877" w:rsidRPr="00BF45BA">
        <w:t>вычет на ребенка внешнему совместителю; а также в связи с отказом второго родителя</w:t>
      </w:r>
      <w:r w:rsidR="008261D4" w:rsidRPr="00BF45BA">
        <w:t>;</w:t>
      </w:r>
    </w:p>
    <w:p w:rsidR="00D57477" w:rsidRPr="00BF45BA" w:rsidRDefault="00D57477" w:rsidP="001D4809">
      <w:pPr>
        <w:jc w:val="both"/>
      </w:pPr>
    </w:p>
    <w:p w:rsidR="009B4673" w:rsidRPr="00BF45BA" w:rsidRDefault="00D57477" w:rsidP="00A45AFA">
      <w:pPr>
        <w:numPr>
          <w:ilvl w:val="0"/>
          <w:numId w:val="13"/>
        </w:numPr>
        <w:jc w:val="both"/>
      </w:pPr>
      <w:r w:rsidRPr="00BF45BA">
        <w:rPr>
          <w:i/>
        </w:rPr>
        <w:t xml:space="preserve">без проблем предоставить </w:t>
      </w:r>
      <w:r w:rsidRPr="00BF45BA">
        <w:rPr>
          <w:i/>
          <w:iCs/>
        </w:rPr>
        <w:t>имущественный вычет на приобретение жилья</w:t>
      </w:r>
      <w:r w:rsidR="009B4673" w:rsidRPr="00BF45BA">
        <w:t xml:space="preserve"> – мы рассмотрим общие сведения о </w:t>
      </w:r>
      <w:r w:rsidR="004443FD" w:rsidRPr="00BF45BA">
        <w:t xml:space="preserve">порядке </w:t>
      </w:r>
      <w:r w:rsidR="009B4673" w:rsidRPr="00BF45BA">
        <w:t>предоставлени</w:t>
      </w:r>
      <w:r w:rsidR="004443FD" w:rsidRPr="00BF45BA">
        <w:t>я</w:t>
      </w:r>
      <w:r w:rsidR="009B4673" w:rsidRPr="00BF45BA">
        <w:t xml:space="preserve"> имущественного вычета работодателем; расскажем, какой имущественный вычет по НДФЛ предоставляет работодатель; разберемся, какие документы нужны работодателю для предоставления имущественного вычета по НДФЛ при покупке жилья; напомним, как работодатель предоставляет имущественный вычет; рассмотрим преимущества и недостатки получения имущественного вычета по НДФЛ у работодателя;</w:t>
      </w:r>
    </w:p>
    <w:p w:rsidR="00D57477" w:rsidRPr="00BF45BA" w:rsidRDefault="00D57477" w:rsidP="00D57477">
      <w:pPr>
        <w:ind w:left="720"/>
        <w:jc w:val="both"/>
      </w:pPr>
    </w:p>
    <w:p w:rsidR="009B4673" w:rsidRPr="00BF45BA" w:rsidRDefault="00D57477" w:rsidP="00A45AFA">
      <w:pPr>
        <w:numPr>
          <w:ilvl w:val="0"/>
          <w:numId w:val="13"/>
        </w:numPr>
        <w:jc w:val="both"/>
      </w:pPr>
      <w:r w:rsidRPr="00BF45BA">
        <w:rPr>
          <w:i/>
          <w:iCs/>
        </w:rPr>
        <w:t>правильно</w:t>
      </w:r>
      <w:r w:rsidRPr="00BF45BA">
        <w:t xml:space="preserve"> </w:t>
      </w:r>
      <w:r w:rsidRPr="00BF45BA">
        <w:rPr>
          <w:i/>
        </w:rPr>
        <w:t>предоставить профессиональный налоговый вычет</w:t>
      </w:r>
      <w:r w:rsidR="009B4673" w:rsidRPr="00BF45BA">
        <w:rPr>
          <w:i/>
        </w:rPr>
        <w:t xml:space="preserve"> </w:t>
      </w:r>
      <w:r w:rsidR="009B4673" w:rsidRPr="00BF45BA">
        <w:t>– мы расскажем, как налоговый агент предоставляет профессиональный вычет по НДФЛ; разберемся, кому положен такой вычет; укажем, по каким расходам предоставля</w:t>
      </w:r>
      <w:r w:rsidR="004443FD" w:rsidRPr="00BF45BA">
        <w:t>ется</w:t>
      </w:r>
      <w:r w:rsidR="009B4673" w:rsidRPr="00BF45BA">
        <w:t xml:space="preserve"> профессиональный вычет; проинформируем о размере профессионального вычета;</w:t>
      </w:r>
    </w:p>
    <w:p w:rsidR="00BF45BA" w:rsidRPr="00BF45BA" w:rsidRDefault="00BF45BA" w:rsidP="00BB46BF">
      <w:pPr>
        <w:pStyle w:val="af1"/>
      </w:pPr>
    </w:p>
    <w:p w:rsidR="002259AE" w:rsidRPr="00BF45BA" w:rsidRDefault="002259AE" w:rsidP="002259AE">
      <w:pPr>
        <w:jc w:val="both"/>
      </w:pPr>
    </w:p>
    <w:p w:rsidR="00634298" w:rsidRPr="00BF45BA" w:rsidRDefault="00634298" w:rsidP="00634298">
      <w:pPr>
        <w:jc w:val="both"/>
      </w:pPr>
      <w:r w:rsidRPr="00BF45BA">
        <w:t>Быстрее разобраться в вопросах помогут наглядные практические примеры.</w:t>
      </w:r>
    </w:p>
    <w:p w:rsidR="00634298" w:rsidRPr="00BF45BA" w:rsidRDefault="00634298" w:rsidP="00634298">
      <w:pPr>
        <w:jc w:val="both"/>
      </w:pPr>
      <w:r w:rsidRPr="00BF45BA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BF45BA">
          <w:t>Консультант</w:t>
        </w:r>
      </w:smartTag>
      <w:r w:rsidRPr="00BF45BA">
        <w:t>Плюс.</w:t>
      </w:r>
    </w:p>
    <w:p w:rsidR="00634298" w:rsidRPr="00634298" w:rsidRDefault="00634298" w:rsidP="002971BC">
      <w:pPr>
        <w:tabs>
          <w:tab w:val="left" w:pos="1980"/>
        </w:tabs>
        <w:jc w:val="both"/>
      </w:pPr>
      <w:r w:rsidRPr="00BF45BA">
        <w:t>Вся важная информация по теме собрана в удобной и информативной Рабочей тетради, которая содержит основные выводы по каждому вопросу, выдержки из нормативных документов и судебных решений, практические примеры, поясняющие схемы и таблицы, а также другую полезную информацию. Рабочая тетрадь останется у Вас, и Вы всегда сможете ее использовать в Вашей дальнейшей работе.</w:t>
      </w:r>
      <w:r w:rsidRPr="00634298">
        <w:t xml:space="preserve"> </w:t>
      </w:r>
    </w:p>
    <w:sectPr w:rsidR="00634298" w:rsidRPr="00634298" w:rsidSect="00BB4D86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B6" w:rsidRDefault="00FE0FB6">
      <w:r>
        <w:separator/>
      </w:r>
    </w:p>
  </w:endnote>
  <w:endnote w:type="continuationSeparator" w:id="1">
    <w:p w:rsidR="00FE0FB6" w:rsidRDefault="00FE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B6" w:rsidRDefault="00FE0FB6">
      <w:r>
        <w:separator/>
      </w:r>
    </w:p>
  </w:footnote>
  <w:footnote w:type="continuationSeparator" w:id="1">
    <w:p w:rsidR="00FE0FB6" w:rsidRDefault="00FE0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21E"/>
    <w:multiLevelType w:val="hybridMultilevel"/>
    <w:tmpl w:val="6A5E31E2"/>
    <w:lvl w:ilvl="0" w:tplc="64686F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i w:val="0"/>
        <w:iCs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D411D"/>
    <w:multiLevelType w:val="hybridMultilevel"/>
    <w:tmpl w:val="794A9ABC"/>
    <w:lvl w:ilvl="0" w:tplc="2F121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E8505F3"/>
    <w:multiLevelType w:val="multilevel"/>
    <w:tmpl w:val="FABA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76A8B"/>
    <w:multiLevelType w:val="hybridMultilevel"/>
    <w:tmpl w:val="64A2F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17804"/>
    <w:multiLevelType w:val="hybridMultilevel"/>
    <w:tmpl w:val="623296D4"/>
    <w:lvl w:ilvl="0" w:tplc="8AF66EF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C6A5B"/>
    <w:multiLevelType w:val="hybridMultilevel"/>
    <w:tmpl w:val="FD8A2D8A"/>
    <w:lvl w:ilvl="0" w:tplc="A75A9E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F519E5"/>
    <w:multiLevelType w:val="hybridMultilevel"/>
    <w:tmpl w:val="280226A6"/>
    <w:lvl w:ilvl="0" w:tplc="041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>
    <w:nsid w:val="3B4C1E38"/>
    <w:multiLevelType w:val="hybridMultilevel"/>
    <w:tmpl w:val="0D469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FF49F8"/>
    <w:multiLevelType w:val="hybridMultilevel"/>
    <w:tmpl w:val="5722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310097"/>
    <w:multiLevelType w:val="hybridMultilevel"/>
    <w:tmpl w:val="83503460"/>
    <w:lvl w:ilvl="0" w:tplc="041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0">
    <w:nsid w:val="4BD866A0"/>
    <w:multiLevelType w:val="hybridMultilevel"/>
    <w:tmpl w:val="04DCD768"/>
    <w:lvl w:ilvl="0" w:tplc="2B6C15F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1">
    <w:nsid w:val="50646582"/>
    <w:multiLevelType w:val="hybridMultilevel"/>
    <w:tmpl w:val="F948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35A9E"/>
    <w:multiLevelType w:val="hybridMultilevel"/>
    <w:tmpl w:val="C9B0F87A"/>
    <w:lvl w:ilvl="0" w:tplc="C8BA16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741A82"/>
    <w:multiLevelType w:val="hybridMultilevel"/>
    <w:tmpl w:val="55C84BA4"/>
    <w:lvl w:ilvl="0" w:tplc="D186B302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97517"/>
    <w:multiLevelType w:val="hybridMultilevel"/>
    <w:tmpl w:val="7D689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DA0D3C"/>
    <w:multiLevelType w:val="hybridMultilevel"/>
    <w:tmpl w:val="6FD6EE5C"/>
    <w:lvl w:ilvl="0" w:tplc="C2EC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245F"/>
    <w:rsid w:val="00000584"/>
    <w:rsid w:val="000052C1"/>
    <w:rsid w:val="0000605E"/>
    <w:rsid w:val="00010C01"/>
    <w:rsid w:val="000144D4"/>
    <w:rsid w:val="00023709"/>
    <w:rsid w:val="00025625"/>
    <w:rsid w:val="000258C0"/>
    <w:rsid w:val="000263C3"/>
    <w:rsid w:val="00031A9E"/>
    <w:rsid w:val="0003598C"/>
    <w:rsid w:val="00037FA1"/>
    <w:rsid w:val="00040808"/>
    <w:rsid w:val="000432DF"/>
    <w:rsid w:val="00046E79"/>
    <w:rsid w:val="000476FD"/>
    <w:rsid w:val="000552FA"/>
    <w:rsid w:val="00055857"/>
    <w:rsid w:val="0005635A"/>
    <w:rsid w:val="00060CA9"/>
    <w:rsid w:val="00064B7B"/>
    <w:rsid w:val="00067F0E"/>
    <w:rsid w:val="00067F3E"/>
    <w:rsid w:val="0007331D"/>
    <w:rsid w:val="000759C1"/>
    <w:rsid w:val="0007647C"/>
    <w:rsid w:val="0008018C"/>
    <w:rsid w:val="00086CDB"/>
    <w:rsid w:val="000877B5"/>
    <w:rsid w:val="00092BC5"/>
    <w:rsid w:val="0009609D"/>
    <w:rsid w:val="000967C7"/>
    <w:rsid w:val="000A6AF2"/>
    <w:rsid w:val="000A79B1"/>
    <w:rsid w:val="000B00A8"/>
    <w:rsid w:val="000B01EC"/>
    <w:rsid w:val="000B504A"/>
    <w:rsid w:val="000B7B57"/>
    <w:rsid w:val="000C0112"/>
    <w:rsid w:val="000C069B"/>
    <w:rsid w:val="000C1350"/>
    <w:rsid w:val="000C2C3E"/>
    <w:rsid w:val="000C30D4"/>
    <w:rsid w:val="000D3812"/>
    <w:rsid w:val="000D6BB7"/>
    <w:rsid w:val="000E1703"/>
    <w:rsid w:val="000E1CEA"/>
    <w:rsid w:val="000E1E58"/>
    <w:rsid w:val="000E2E71"/>
    <w:rsid w:val="000E6BA1"/>
    <w:rsid w:val="000F0380"/>
    <w:rsid w:val="000F24BC"/>
    <w:rsid w:val="000F2595"/>
    <w:rsid w:val="000F6686"/>
    <w:rsid w:val="00100204"/>
    <w:rsid w:val="0010044F"/>
    <w:rsid w:val="00101601"/>
    <w:rsid w:val="00102C27"/>
    <w:rsid w:val="001035AA"/>
    <w:rsid w:val="001035EC"/>
    <w:rsid w:val="001047A1"/>
    <w:rsid w:val="001055A7"/>
    <w:rsid w:val="00120308"/>
    <w:rsid w:val="00121415"/>
    <w:rsid w:val="00122201"/>
    <w:rsid w:val="00124687"/>
    <w:rsid w:val="00133C2E"/>
    <w:rsid w:val="00134F4B"/>
    <w:rsid w:val="0013629D"/>
    <w:rsid w:val="0013672A"/>
    <w:rsid w:val="001401FF"/>
    <w:rsid w:val="001456C6"/>
    <w:rsid w:val="00145BB3"/>
    <w:rsid w:val="0015324B"/>
    <w:rsid w:val="00154BA4"/>
    <w:rsid w:val="00160E5D"/>
    <w:rsid w:val="00161B21"/>
    <w:rsid w:val="001747FA"/>
    <w:rsid w:val="0017642A"/>
    <w:rsid w:val="00176936"/>
    <w:rsid w:val="00176E93"/>
    <w:rsid w:val="00181DEA"/>
    <w:rsid w:val="00184433"/>
    <w:rsid w:val="0018449D"/>
    <w:rsid w:val="001853F0"/>
    <w:rsid w:val="00186281"/>
    <w:rsid w:val="001900F9"/>
    <w:rsid w:val="00191631"/>
    <w:rsid w:val="0019245F"/>
    <w:rsid w:val="00192744"/>
    <w:rsid w:val="0019516D"/>
    <w:rsid w:val="00196DDD"/>
    <w:rsid w:val="001A22B1"/>
    <w:rsid w:val="001A7920"/>
    <w:rsid w:val="001B0719"/>
    <w:rsid w:val="001B50BE"/>
    <w:rsid w:val="001B6896"/>
    <w:rsid w:val="001C2C77"/>
    <w:rsid w:val="001C41BB"/>
    <w:rsid w:val="001C524F"/>
    <w:rsid w:val="001C79BB"/>
    <w:rsid w:val="001D2835"/>
    <w:rsid w:val="001D4809"/>
    <w:rsid w:val="001D5FDA"/>
    <w:rsid w:val="001D62B2"/>
    <w:rsid w:val="001E192B"/>
    <w:rsid w:val="001E2855"/>
    <w:rsid w:val="001E42F1"/>
    <w:rsid w:val="001E7035"/>
    <w:rsid w:val="001E73A3"/>
    <w:rsid w:val="001F095D"/>
    <w:rsid w:val="001F1BAD"/>
    <w:rsid w:val="001F2703"/>
    <w:rsid w:val="001F5342"/>
    <w:rsid w:val="001F7ADD"/>
    <w:rsid w:val="00201F5F"/>
    <w:rsid w:val="002027CF"/>
    <w:rsid w:val="00203A78"/>
    <w:rsid w:val="00206EB3"/>
    <w:rsid w:val="00210D68"/>
    <w:rsid w:val="002117FA"/>
    <w:rsid w:val="00214881"/>
    <w:rsid w:val="002151D6"/>
    <w:rsid w:val="002162E4"/>
    <w:rsid w:val="00216921"/>
    <w:rsid w:val="00217A52"/>
    <w:rsid w:val="00221602"/>
    <w:rsid w:val="00221FD6"/>
    <w:rsid w:val="00222828"/>
    <w:rsid w:val="002259AE"/>
    <w:rsid w:val="00230207"/>
    <w:rsid w:val="00230AB4"/>
    <w:rsid w:val="002326A6"/>
    <w:rsid w:val="00233328"/>
    <w:rsid w:val="00234BFF"/>
    <w:rsid w:val="00235AB5"/>
    <w:rsid w:val="00240033"/>
    <w:rsid w:val="00240C9F"/>
    <w:rsid w:val="00243367"/>
    <w:rsid w:val="00243381"/>
    <w:rsid w:val="00244B94"/>
    <w:rsid w:val="002514BB"/>
    <w:rsid w:val="002517C0"/>
    <w:rsid w:val="00252A9A"/>
    <w:rsid w:val="0025648B"/>
    <w:rsid w:val="002613D0"/>
    <w:rsid w:val="00262ABB"/>
    <w:rsid w:val="00263834"/>
    <w:rsid w:val="00264266"/>
    <w:rsid w:val="00264A1C"/>
    <w:rsid w:val="00267AA4"/>
    <w:rsid w:val="00267AB3"/>
    <w:rsid w:val="00267BF0"/>
    <w:rsid w:val="00267E60"/>
    <w:rsid w:val="00271847"/>
    <w:rsid w:val="00271FE2"/>
    <w:rsid w:val="00282984"/>
    <w:rsid w:val="00295FB3"/>
    <w:rsid w:val="002967A9"/>
    <w:rsid w:val="002971BC"/>
    <w:rsid w:val="002A0CB9"/>
    <w:rsid w:val="002A0E3F"/>
    <w:rsid w:val="002A4360"/>
    <w:rsid w:val="002A5A23"/>
    <w:rsid w:val="002A6180"/>
    <w:rsid w:val="002A74D0"/>
    <w:rsid w:val="002A7BAC"/>
    <w:rsid w:val="002B0AA1"/>
    <w:rsid w:val="002B46B4"/>
    <w:rsid w:val="002B5AF0"/>
    <w:rsid w:val="002B7984"/>
    <w:rsid w:val="002B7F31"/>
    <w:rsid w:val="002C120F"/>
    <w:rsid w:val="002C34EC"/>
    <w:rsid w:val="002C56F9"/>
    <w:rsid w:val="002C64A3"/>
    <w:rsid w:val="002C79A1"/>
    <w:rsid w:val="002D0D47"/>
    <w:rsid w:val="002D1FA6"/>
    <w:rsid w:val="002E00CC"/>
    <w:rsid w:val="002E694E"/>
    <w:rsid w:val="002E6C11"/>
    <w:rsid w:val="002E6EB2"/>
    <w:rsid w:val="002F5D00"/>
    <w:rsid w:val="002F6271"/>
    <w:rsid w:val="002F66B1"/>
    <w:rsid w:val="002F7A6B"/>
    <w:rsid w:val="003128CA"/>
    <w:rsid w:val="003140EB"/>
    <w:rsid w:val="00315D06"/>
    <w:rsid w:val="003176E4"/>
    <w:rsid w:val="00317B67"/>
    <w:rsid w:val="00321749"/>
    <w:rsid w:val="00321C21"/>
    <w:rsid w:val="00321ED8"/>
    <w:rsid w:val="00322CF9"/>
    <w:rsid w:val="00322F31"/>
    <w:rsid w:val="00332107"/>
    <w:rsid w:val="003348C6"/>
    <w:rsid w:val="0033492D"/>
    <w:rsid w:val="003459EC"/>
    <w:rsid w:val="0034633B"/>
    <w:rsid w:val="003470F9"/>
    <w:rsid w:val="003537FF"/>
    <w:rsid w:val="0035645A"/>
    <w:rsid w:val="00356C72"/>
    <w:rsid w:val="00357D11"/>
    <w:rsid w:val="00360405"/>
    <w:rsid w:val="003605BA"/>
    <w:rsid w:val="003626AB"/>
    <w:rsid w:val="00363AD2"/>
    <w:rsid w:val="00364EDC"/>
    <w:rsid w:val="00366AA8"/>
    <w:rsid w:val="00367DDD"/>
    <w:rsid w:val="00372DA6"/>
    <w:rsid w:val="00373681"/>
    <w:rsid w:val="00374490"/>
    <w:rsid w:val="00375765"/>
    <w:rsid w:val="00376EC6"/>
    <w:rsid w:val="00377330"/>
    <w:rsid w:val="00380103"/>
    <w:rsid w:val="003807B7"/>
    <w:rsid w:val="00381B85"/>
    <w:rsid w:val="00382486"/>
    <w:rsid w:val="00386DB9"/>
    <w:rsid w:val="003908C9"/>
    <w:rsid w:val="00391EB1"/>
    <w:rsid w:val="00392D64"/>
    <w:rsid w:val="00394E77"/>
    <w:rsid w:val="00396C46"/>
    <w:rsid w:val="00397C9E"/>
    <w:rsid w:val="003A4553"/>
    <w:rsid w:val="003A7426"/>
    <w:rsid w:val="003B39F7"/>
    <w:rsid w:val="003B4000"/>
    <w:rsid w:val="003B418A"/>
    <w:rsid w:val="003B467D"/>
    <w:rsid w:val="003B46E7"/>
    <w:rsid w:val="003B7090"/>
    <w:rsid w:val="003C4E6F"/>
    <w:rsid w:val="003C5111"/>
    <w:rsid w:val="003C7A57"/>
    <w:rsid w:val="003D1A12"/>
    <w:rsid w:val="003D1CFD"/>
    <w:rsid w:val="003D7827"/>
    <w:rsid w:val="003E29EE"/>
    <w:rsid w:val="003E4FEE"/>
    <w:rsid w:val="003E5993"/>
    <w:rsid w:val="003F0072"/>
    <w:rsid w:val="003F08C4"/>
    <w:rsid w:val="003F1568"/>
    <w:rsid w:val="003F15C9"/>
    <w:rsid w:val="003F3A23"/>
    <w:rsid w:val="003F6C42"/>
    <w:rsid w:val="00400020"/>
    <w:rsid w:val="00403C36"/>
    <w:rsid w:val="00406DC7"/>
    <w:rsid w:val="00407EA0"/>
    <w:rsid w:val="00412856"/>
    <w:rsid w:val="004139F1"/>
    <w:rsid w:val="00416B81"/>
    <w:rsid w:val="00423436"/>
    <w:rsid w:val="0042367C"/>
    <w:rsid w:val="00423ECC"/>
    <w:rsid w:val="004271BE"/>
    <w:rsid w:val="0043723C"/>
    <w:rsid w:val="00440DF3"/>
    <w:rsid w:val="00443546"/>
    <w:rsid w:val="004443FD"/>
    <w:rsid w:val="00450EDC"/>
    <w:rsid w:val="00451E46"/>
    <w:rsid w:val="00453C31"/>
    <w:rsid w:val="00461E1E"/>
    <w:rsid w:val="00473526"/>
    <w:rsid w:val="004747E7"/>
    <w:rsid w:val="00477A57"/>
    <w:rsid w:val="00477AB7"/>
    <w:rsid w:val="00480D48"/>
    <w:rsid w:val="00483440"/>
    <w:rsid w:val="004872C5"/>
    <w:rsid w:val="00490A89"/>
    <w:rsid w:val="00491CFE"/>
    <w:rsid w:val="004A6B67"/>
    <w:rsid w:val="004B00EA"/>
    <w:rsid w:val="004B2B96"/>
    <w:rsid w:val="004B2C81"/>
    <w:rsid w:val="004B3BCF"/>
    <w:rsid w:val="004B40E5"/>
    <w:rsid w:val="004B564D"/>
    <w:rsid w:val="004B6A10"/>
    <w:rsid w:val="004B7FA8"/>
    <w:rsid w:val="004C39FA"/>
    <w:rsid w:val="004C3FFC"/>
    <w:rsid w:val="004C40BA"/>
    <w:rsid w:val="004C45ED"/>
    <w:rsid w:val="004C5AAF"/>
    <w:rsid w:val="004D2DA5"/>
    <w:rsid w:val="004D7331"/>
    <w:rsid w:val="004E0DD1"/>
    <w:rsid w:val="004E2297"/>
    <w:rsid w:val="004E2B61"/>
    <w:rsid w:val="004E53E8"/>
    <w:rsid w:val="004E5C99"/>
    <w:rsid w:val="004E5D63"/>
    <w:rsid w:val="004E764E"/>
    <w:rsid w:val="004E7AB2"/>
    <w:rsid w:val="004F04BD"/>
    <w:rsid w:val="004F37E2"/>
    <w:rsid w:val="004F397F"/>
    <w:rsid w:val="004F3FFE"/>
    <w:rsid w:val="004F5C0B"/>
    <w:rsid w:val="005007FA"/>
    <w:rsid w:val="00500AEE"/>
    <w:rsid w:val="00501482"/>
    <w:rsid w:val="00501EBD"/>
    <w:rsid w:val="00502D1D"/>
    <w:rsid w:val="00504067"/>
    <w:rsid w:val="00511641"/>
    <w:rsid w:val="005129D1"/>
    <w:rsid w:val="005136DC"/>
    <w:rsid w:val="00516169"/>
    <w:rsid w:val="00523B67"/>
    <w:rsid w:val="00524571"/>
    <w:rsid w:val="00525BC6"/>
    <w:rsid w:val="00525E09"/>
    <w:rsid w:val="00527555"/>
    <w:rsid w:val="00527C69"/>
    <w:rsid w:val="00530F28"/>
    <w:rsid w:val="00531316"/>
    <w:rsid w:val="005323A3"/>
    <w:rsid w:val="00535477"/>
    <w:rsid w:val="00546429"/>
    <w:rsid w:val="00547B2A"/>
    <w:rsid w:val="005571A2"/>
    <w:rsid w:val="00561BA6"/>
    <w:rsid w:val="005673CF"/>
    <w:rsid w:val="005739E3"/>
    <w:rsid w:val="00581784"/>
    <w:rsid w:val="005848E2"/>
    <w:rsid w:val="005852CB"/>
    <w:rsid w:val="00590D15"/>
    <w:rsid w:val="005944FB"/>
    <w:rsid w:val="005A3F8B"/>
    <w:rsid w:val="005A3FB3"/>
    <w:rsid w:val="005A41E7"/>
    <w:rsid w:val="005A4C45"/>
    <w:rsid w:val="005A69C7"/>
    <w:rsid w:val="005A7DDD"/>
    <w:rsid w:val="005B58DD"/>
    <w:rsid w:val="005C3FF5"/>
    <w:rsid w:val="005C6543"/>
    <w:rsid w:val="005D0CAA"/>
    <w:rsid w:val="005D4915"/>
    <w:rsid w:val="005D4BE5"/>
    <w:rsid w:val="005D5679"/>
    <w:rsid w:val="005D7E58"/>
    <w:rsid w:val="005E00EA"/>
    <w:rsid w:val="005E19BA"/>
    <w:rsid w:val="005F0410"/>
    <w:rsid w:val="005F7B0D"/>
    <w:rsid w:val="0060234C"/>
    <w:rsid w:val="00604C09"/>
    <w:rsid w:val="0060508E"/>
    <w:rsid w:val="00606B55"/>
    <w:rsid w:val="006104F0"/>
    <w:rsid w:val="00610D02"/>
    <w:rsid w:val="00611EF9"/>
    <w:rsid w:val="0061341F"/>
    <w:rsid w:val="006163C4"/>
    <w:rsid w:val="00617A7D"/>
    <w:rsid w:val="00622E40"/>
    <w:rsid w:val="00623845"/>
    <w:rsid w:val="006249B4"/>
    <w:rsid w:val="006302E4"/>
    <w:rsid w:val="0063141A"/>
    <w:rsid w:val="00634298"/>
    <w:rsid w:val="00635179"/>
    <w:rsid w:val="00640AD5"/>
    <w:rsid w:val="006410E3"/>
    <w:rsid w:val="00641A47"/>
    <w:rsid w:val="0064483C"/>
    <w:rsid w:val="006453A5"/>
    <w:rsid w:val="0065016F"/>
    <w:rsid w:val="00652C4C"/>
    <w:rsid w:val="00660014"/>
    <w:rsid w:val="00663C43"/>
    <w:rsid w:val="00664D7E"/>
    <w:rsid w:val="00670EC0"/>
    <w:rsid w:val="00671D16"/>
    <w:rsid w:val="00673A64"/>
    <w:rsid w:val="006752AC"/>
    <w:rsid w:val="006830AB"/>
    <w:rsid w:val="00683763"/>
    <w:rsid w:val="00684387"/>
    <w:rsid w:val="0068589B"/>
    <w:rsid w:val="006866E9"/>
    <w:rsid w:val="006871C6"/>
    <w:rsid w:val="0069590E"/>
    <w:rsid w:val="00697857"/>
    <w:rsid w:val="006A18F0"/>
    <w:rsid w:val="006A3EA6"/>
    <w:rsid w:val="006A4C67"/>
    <w:rsid w:val="006A573E"/>
    <w:rsid w:val="006A648C"/>
    <w:rsid w:val="006A7078"/>
    <w:rsid w:val="006A7A69"/>
    <w:rsid w:val="006A7C44"/>
    <w:rsid w:val="006B146D"/>
    <w:rsid w:val="006B30B0"/>
    <w:rsid w:val="006B7C33"/>
    <w:rsid w:val="006C0ADF"/>
    <w:rsid w:val="006C1554"/>
    <w:rsid w:val="006C1943"/>
    <w:rsid w:val="006C1CA9"/>
    <w:rsid w:val="006C25CD"/>
    <w:rsid w:val="006C2A29"/>
    <w:rsid w:val="006C71F6"/>
    <w:rsid w:val="006D0F43"/>
    <w:rsid w:val="006D245A"/>
    <w:rsid w:val="006E092D"/>
    <w:rsid w:val="006E437C"/>
    <w:rsid w:val="006E617B"/>
    <w:rsid w:val="006E7709"/>
    <w:rsid w:val="006E7B7B"/>
    <w:rsid w:val="006F3AFD"/>
    <w:rsid w:val="006F4896"/>
    <w:rsid w:val="00701F7D"/>
    <w:rsid w:val="00702559"/>
    <w:rsid w:val="007046F5"/>
    <w:rsid w:val="0070563A"/>
    <w:rsid w:val="00705E5D"/>
    <w:rsid w:val="00710738"/>
    <w:rsid w:val="007116A7"/>
    <w:rsid w:val="00711FDC"/>
    <w:rsid w:val="00712751"/>
    <w:rsid w:val="007213D2"/>
    <w:rsid w:val="00722D4C"/>
    <w:rsid w:val="0072349A"/>
    <w:rsid w:val="00725D98"/>
    <w:rsid w:val="00726C74"/>
    <w:rsid w:val="007315F5"/>
    <w:rsid w:val="00734506"/>
    <w:rsid w:val="00735631"/>
    <w:rsid w:val="0073620D"/>
    <w:rsid w:val="00742237"/>
    <w:rsid w:val="0074245F"/>
    <w:rsid w:val="00746526"/>
    <w:rsid w:val="00754FFA"/>
    <w:rsid w:val="00755386"/>
    <w:rsid w:val="007558FA"/>
    <w:rsid w:val="007569F6"/>
    <w:rsid w:val="007575DD"/>
    <w:rsid w:val="00763595"/>
    <w:rsid w:val="007639B9"/>
    <w:rsid w:val="007660C1"/>
    <w:rsid w:val="00771F3B"/>
    <w:rsid w:val="00773B8E"/>
    <w:rsid w:val="00775A0E"/>
    <w:rsid w:val="00777A49"/>
    <w:rsid w:val="007818C6"/>
    <w:rsid w:val="00784429"/>
    <w:rsid w:val="007868DB"/>
    <w:rsid w:val="007918C0"/>
    <w:rsid w:val="00791DE3"/>
    <w:rsid w:val="007946AE"/>
    <w:rsid w:val="00797498"/>
    <w:rsid w:val="007A186C"/>
    <w:rsid w:val="007A1CDD"/>
    <w:rsid w:val="007A48D4"/>
    <w:rsid w:val="007B031F"/>
    <w:rsid w:val="007B57A8"/>
    <w:rsid w:val="007B5BB3"/>
    <w:rsid w:val="007B65FE"/>
    <w:rsid w:val="007C0D0A"/>
    <w:rsid w:val="007C2CBD"/>
    <w:rsid w:val="007C68B8"/>
    <w:rsid w:val="007C7B19"/>
    <w:rsid w:val="007D1F34"/>
    <w:rsid w:val="007D4488"/>
    <w:rsid w:val="007D5534"/>
    <w:rsid w:val="007D6784"/>
    <w:rsid w:val="007E13E4"/>
    <w:rsid w:val="007E1781"/>
    <w:rsid w:val="007F1853"/>
    <w:rsid w:val="007F32C9"/>
    <w:rsid w:val="007F4D27"/>
    <w:rsid w:val="007F5834"/>
    <w:rsid w:val="0080666F"/>
    <w:rsid w:val="008073B5"/>
    <w:rsid w:val="008115FB"/>
    <w:rsid w:val="00812854"/>
    <w:rsid w:val="008135E2"/>
    <w:rsid w:val="00814917"/>
    <w:rsid w:val="00817C9C"/>
    <w:rsid w:val="0082017D"/>
    <w:rsid w:val="0082158A"/>
    <w:rsid w:val="00825517"/>
    <w:rsid w:val="008261D4"/>
    <w:rsid w:val="00835AE1"/>
    <w:rsid w:val="00842AEF"/>
    <w:rsid w:val="00845A61"/>
    <w:rsid w:val="00850395"/>
    <w:rsid w:val="008521A0"/>
    <w:rsid w:val="00854E68"/>
    <w:rsid w:val="00857DBC"/>
    <w:rsid w:val="00861824"/>
    <w:rsid w:val="00865496"/>
    <w:rsid w:val="00867551"/>
    <w:rsid w:val="00871422"/>
    <w:rsid w:val="008719B2"/>
    <w:rsid w:val="00874C07"/>
    <w:rsid w:val="008752A6"/>
    <w:rsid w:val="008752CB"/>
    <w:rsid w:val="00877E09"/>
    <w:rsid w:val="008803FB"/>
    <w:rsid w:val="00880855"/>
    <w:rsid w:val="0088106B"/>
    <w:rsid w:val="00882F6D"/>
    <w:rsid w:val="008832C3"/>
    <w:rsid w:val="008851ED"/>
    <w:rsid w:val="00897EAA"/>
    <w:rsid w:val="008A3AC5"/>
    <w:rsid w:val="008A3AEB"/>
    <w:rsid w:val="008A5D8F"/>
    <w:rsid w:val="008A6F60"/>
    <w:rsid w:val="008A7733"/>
    <w:rsid w:val="008B02E8"/>
    <w:rsid w:val="008B0E60"/>
    <w:rsid w:val="008B24E9"/>
    <w:rsid w:val="008B580E"/>
    <w:rsid w:val="008B5986"/>
    <w:rsid w:val="008B7EED"/>
    <w:rsid w:val="008C2ABD"/>
    <w:rsid w:val="008C351D"/>
    <w:rsid w:val="008C64C5"/>
    <w:rsid w:val="008D5C54"/>
    <w:rsid w:val="008D7475"/>
    <w:rsid w:val="008E169B"/>
    <w:rsid w:val="008E2A5F"/>
    <w:rsid w:val="008E3010"/>
    <w:rsid w:val="008E41E0"/>
    <w:rsid w:val="008E54FF"/>
    <w:rsid w:val="008F488D"/>
    <w:rsid w:val="009031B4"/>
    <w:rsid w:val="009045CB"/>
    <w:rsid w:val="00906A2A"/>
    <w:rsid w:val="009076ED"/>
    <w:rsid w:val="00910337"/>
    <w:rsid w:val="0091096A"/>
    <w:rsid w:val="00910DB3"/>
    <w:rsid w:val="009113E0"/>
    <w:rsid w:val="0092146F"/>
    <w:rsid w:val="00925957"/>
    <w:rsid w:val="00925E7B"/>
    <w:rsid w:val="00927385"/>
    <w:rsid w:val="00931D1B"/>
    <w:rsid w:val="009344DB"/>
    <w:rsid w:val="0093531D"/>
    <w:rsid w:val="009363F9"/>
    <w:rsid w:val="0093740D"/>
    <w:rsid w:val="00940251"/>
    <w:rsid w:val="009403BB"/>
    <w:rsid w:val="00940F7A"/>
    <w:rsid w:val="0094557F"/>
    <w:rsid w:val="00946043"/>
    <w:rsid w:val="00947D39"/>
    <w:rsid w:val="00950877"/>
    <w:rsid w:val="00951BEE"/>
    <w:rsid w:val="00951DBD"/>
    <w:rsid w:val="009523AF"/>
    <w:rsid w:val="00953931"/>
    <w:rsid w:val="00953F91"/>
    <w:rsid w:val="0095490A"/>
    <w:rsid w:val="00954D84"/>
    <w:rsid w:val="0095767D"/>
    <w:rsid w:val="0095780E"/>
    <w:rsid w:val="00961A0F"/>
    <w:rsid w:val="00961CF6"/>
    <w:rsid w:val="00964C40"/>
    <w:rsid w:val="009655E8"/>
    <w:rsid w:val="009679A7"/>
    <w:rsid w:val="0097046D"/>
    <w:rsid w:val="00970BCD"/>
    <w:rsid w:val="00973883"/>
    <w:rsid w:val="0097425F"/>
    <w:rsid w:val="009748BD"/>
    <w:rsid w:val="00975606"/>
    <w:rsid w:val="00975B87"/>
    <w:rsid w:val="009804C9"/>
    <w:rsid w:val="00980D3F"/>
    <w:rsid w:val="00983156"/>
    <w:rsid w:val="0099334E"/>
    <w:rsid w:val="009957E4"/>
    <w:rsid w:val="00995F96"/>
    <w:rsid w:val="009A1822"/>
    <w:rsid w:val="009B0DE1"/>
    <w:rsid w:val="009B3AD4"/>
    <w:rsid w:val="009B4673"/>
    <w:rsid w:val="009C2539"/>
    <w:rsid w:val="009E0324"/>
    <w:rsid w:val="009E1BE5"/>
    <w:rsid w:val="009E6506"/>
    <w:rsid w:val="009E75C8"/>
    <w:rsid w:val="009F328B"/>
    <w:rsid w:val="009F6CE8"/>
    <w:rsid w:val="00A01292"/>
    <w:rsid w:val="00A01A8B"/>
    <w:rsid w:val="00A01FEE"/>
    <w:rsid w:val="00A11276"/>
    <w:rsid w:val="00A11C5F"/>
    <w:rsid w:val="00A15DC1"/>
    <w:rsid w:val="00A17726"/>
    <w:rsid w:val="00A207FC"/>
    <w:rsid w:val="00A20C32"/>
    <w:rsid w:val="00A22157"/>
    <w:rsid w:val="00A25E88"/>
    <w:rsid w:val="00A31AB5"/>
    <w:rsid w:val="00A321F0"/>
    <w:rsid w:val="00A326FE"/>
    <w:rsid w:val="00A32B4E"/>
    <w:rsid w:val="00A32F81"/>
    <w:rsid w:val="00A44F3E"/>
    <w:rsid w:val="00A45AFA"/>
    <w:rsid w:val="00A53200"/>
    <w:rsid w:val="00A5794C"/>
    <w:rsid w:val="00A61D3D"/>
    <w:rsid w:val="00A61DAF"/>
    <w:rsid w:val="00A62C59"/>
    <w:rsid w:val="00A63B27"/>
    <w:rsid w:val="00A64831"/>
    <w:rsid w:val="00A64A04"/>
    <w:rsid w:val="00A64FFE"/>
    <w:rsid w:val="00A6532C"/>
    <w:rsid w:val="00A84A74"/>
    <w:rsid w:val="00A852F0"/>
    <w:rsid w:val="00A856A7"/>
    <w:rsid w:val="00A874EA"/>
    <w:rsid w:val="00A9076A"/>
    <w:rsid w:val="00A91318"/>
    <w:rsid w:val="00A93858"/>
    <w:rsid w:val="00A96699"/>
    <w:rsid w:val="00A97C0C"/>
    <w:rsid w:val="00AA43B0"/>
    <w:rsid w:val="00AA7C7F"/>
    <w:rsid w:val="00AB022A"/>
    <w:rsid w:val="00AB1ACA"/>
    <w:rsid w:val="00AB2E18"/>
    <w:rsid w:val="00AB474A"/>
    <w:rsid w:val="00AB4F6E"/>
    <w:rsid w:val="00AC1C17"/>
    <w:rsid w:val="00AC2D06"/>
    <w:rsid w:val="00AC4F72"/>
    <w:rsid w:val="00AC5F4B"/>
    <w:rsid w:val="00AD25F7"/>
    <w:rsid w:val="00AD7830"/>
    <w:rsid w:val="00AE30BE"/>
    <w:rsid w:val="00AE607E"/>
    <w:rsid w:val="00AF2EB0"/>
    <w:rsid w:val="00AF4912"/>
    <w:rsid w:val="00AF5F4D"/>
    <w:rsid w:val="00B00BB6"/>
    <w:rsid w:val="00B03691"/>
    <w:rsid w:val="00B03F91"/>
    <w:rsid w:val="00B06370"/>
    <w:rsid w:val="00B11366"/>
    <w:rsid w:val="00B12A53"/>
    <w:rsid w:val="00B144A6"/>
    <w:rsid w:val="00B20947"/>
    <w:rsid w:val="00B319B9"/>
    <w:rsid w:val="00B33DA8"/>
    <w:rsid w:val="00B35554"/>
    <w:rsid w:val="00B408CB"/>
    <w:rsid w:val="00B42504"/>
    <w:rsid w:val="00B42793"/>
    <w:rsid w:val="00B44BEB"/>
    <w:rsid w:val="00B47B44"/>
    <w:rsid w:val="00B52A98"/>
    <w:rsid w:val="00B53567"/>
    <w:rsid w:val="00B53E52"/>
    <w:rsid w:val="00B562D1"/>
    <w:rsid w:val="00B57605"/>
    <w:rsid w:val="00B60121"/>
    <w:rsid w:val="00B63308"/>
    <w:rsid w:val="00B66E54"/>
    <w:rsid w:val="00B70965"/>
    <w:rsid w:val="00B740FF"/>
    <w:rsid w:val="00B81C53"/>
    <w:rsid w:val="00B81D9A"/>
    <w:rsid w:val="00B847D0"/>
    <w:rsid w:val="00B912FD"/>
    <w:rsid w:val="00B9172C"/>
    <w:rsid w:val="00B92162"/>
    <w:rsid w:val="00B94844"/>
    <w:rsid w:val="00B9568C"/>
    <w:rsid w:val="00BA0E67"/>
    <w:rsid w:val="00BA2748"/>
    <w:rsid w:val="00BA303C"/>
    <w:rsid w:val="00BB040F"/>
    <w:rsid w:val="00BB28C7"/>
    <w:rsid w:val="00BB2FB3"/>
    <w:rsid w:val="00BB3316"/>
    <w:rsid w:val="00BB46BF"/>
    <w:rsid w:val="00BB4D86"/>
    <w:rsid w:val="00BB7709"/>
    <w:rsid w:val="00BC1AF0"/>
    <w:rsid w:val="00BC1DCA"/>
    <w:rsid w:val="00BC292B"/>
    <w:rsid w:val="00BC3DBF"/>
    <w:rsid w:val="00BD1C16"/>
    <w:rsid w:val="00BD24AA"/>
    <w:rsid w:val="00BD6348"/>
    <w:rsid w:val="00BE6C7F"/>
    <w:rsid w:val="00BE7788"/>
    <w:rsid w:val="00BE7D89"/>
    <w:rsid w:val="00BF1AB5"/>
    <w:rsid w:val="00BF265B"/>
    <w:rsid w:val="00BF45BA"/>
    <w:rsid w:val="00BF78C8"/>
    <w:rsid w:val="00C00553"/>
    <w:rsid w:val="00C01734"/>
    <w:rsid w:val="00C0269B"/>
    <w:rsid w:val="00C02A53"/>
    <w:rsid w:val="00C0459D"/>
    <w:rsid w:val="00C053B9"/>
    <w:rsid w:val="00C06B1D"/>
    <w:rsid w:val="00C06F05"/>
    <w:rsid w:val="00C07B5C"/>
    <w:rsid w:val="00C11C47"/>
    <w:rsid w:val="00C13D0B"/>
    <w:rsid w:val="00C21903"/>
    <w:rsid w:val="00C22630"/>
    <w:rsid w:val="00C23031"/>
    <w:rsid w:val="00C2385A"/>
    <w:rsid w:val="00C24447"/>
    <w:rsid w:val="00C24B14"/>
    <w:rsid w:val="00C24FCA"/>
    <w:rsid w:val="00C266D0"/>
    <w:rsid w:val="00C353E2"/>
    <w:rsid w:val="00C40932"/>
    <w:rsid w:val="00C41527"/>
    <w:rsid w:val="00C42A1C"/>
    <w:rsid w:val="00C459E5"/>
    <w:rsid w:val="00C46507"/>
    <w:rsid w:val="00C46C80"/>
    <w:rsid w:val="00C5194C"/>
    <w:rsid w:val="00C52A36"/>
    <w:rsid w:val="00C603F6"/>
    <w:rsid w:val="00C61C96"/>
    <w:rsid w:val="00C66F95"/>
    <w:rsid w:val="00C75B52"/>
    <w:rsid w:val="00C75CA7"/>
    <w:rsid w:val="00C77C1A"/>
    <w:rsid w:val="00C81823"/>
    <w:rsid w:val="00C8367B"/>
    <w:rsid w:val="00C83774"/>
    <w:rsid w:val="00C84CD0"/>
    <w:rsid w:val="00C920CC"/>
    <w:rsid w:val="00C94838"/>
    <w:rsid w:val="00C961A2"/>
    <w:rsid w:val="00C9780B"/>
    <w:rsid w:val="00CA23AF"/>
    <w:rsid w:val="00CA2D92"/>
    <w:rsid w:val="00CA40F0"/>
    <w:rsid w:val="00CA4726"/>
    <w:rsid w:val="00CC0709"/>
    <w:rsid w:val="00CC1FC5"/>
    <w:rsid w:val="00CC31EF"/>
    <w:rsid w:val="00CC3671"/>
    <w:rsid w:val="00CC5F6C"/>
    <w:rsid w:val="00CC5F86"/>
    <w:rsid w:val="00CC6893"/>
    <w:rsid w:val="00CC7CC4"/>
    <w:rsid w:val="00CD00C7"/>
    <w:rsid w:val="00CD063F"/>
    <w:rsid w:val="00CD28E7"/>
    <w:rsid w:val="00CD3552"/>
    <w:rsid w:val="00CD43F1"/>
    <w:rsid w:val="00CD6881"/>
    <w:rsid w:val="00CD79D1"/>
    <w:rsid w:val="00CE14A1"/>
    <w:rsid w:val="00CE570D"/>
    <w:rsid w:val="00D04406"/>
    <w:rsid w:val="00D10033"/>
    <w:rsid w:val="00D1031C"/>
    <w:rsid w:val="00D128F1"/>
    <w:rsid w:val="00D154A2"/>
    <w:rsid w:val="00D165C6"/>
    <w:rsid w:val="00D16B6B"/>
    <w:rsid w:val="00D21407"/>
    <w:rsid w:val="00D2386B"/>
    <w:rsid w:val="00D23977"/>
    <w:rsid w:val="00D25E73"/>
    <w:rsid w:val="00D2608F"/>
    <w:rsid w:val="00D260D9"/>
    <w:rsid w:val="00D32208"/>
    <w:rsid w:val="00D34090"/>
    <w:rsid w:val="00D51E69"/>
    <w:rsid w:val="00D52213"/>
    <w:rsid w:val="00D522BC"/>
    <w:rsid w:val="00D55A51"/>
    <w:rsid w:val="00D57477"/>
    <w:rsid w:val="00D62739"/>
    <w:rsid w:val="00D81E2C"/>
    <w:rsid w:val="00D82496"/>
    <w:rsid w:val="00D82C45"/>
    <w:rsid w:val="00D85A7A"/>
    <w:rsid w:val="00D871D5"/>
    <w:rsid w:val="00D90659"/>
    <w:rsid w:val="00D94639"/>
    <w:rsid w:val="00D94DF9"/>
    <w:rsid w:val="00DA772E"/>
    <w:rsid w:val="00DA7908"/>
    <w:rsid w:val="00DB29B8"/>
    <w:rsid w:val="00DB4793"/>
    <w:rsid w:val="00DB482B"/>
    <w:rsid w:val="00DB6B40"/>
    <w:rsid w:val="00DC1584"/>
    <w:rsid w:val="00DC2BDB"/>
    <w:rsid w:val="00DC473D"/>
    <w:rsid w:val="00DC6DB9"/>
    <w:rsid w:val="00DC725A"/>
    <w:rsid w:val="00DD167D"/>
    <w:rsid w:val="00DD4635"/>
    <w:rsid w:val="00DD6C93"/>
    <w:rsid w:val="00DE0BD3"/>
    <w:rsid w:val="00DE1687"/>
    <w:rsid w:val="00DE3054"/>
    <w:rsid w:val="00DE3C33"/>
    <w:rsid w:val="00DE42B8"/>
    <w:rsid w:val="00DE5695"/>
    <w:rsid w:val="00DE7979"/>
    <w:rsid w:val="00DF3699"/>
    <w:rsid w:val="00DF39A4"/>
    <w:rsid w:val="00DF4438"/>
    <w:rsid w:val="00DF4613"/>
    <w:rsid w:val="00DF6931"/>
    <w:rsid w:val="00E00178"/>
    <w:rsid w:val="00E01F47"/>
    <w:rsid w:val="00E04B2A"/>
    <w:rsid w:val="00E04B32"/>
    <w:rsid w:val="00E04BA8"/>
    <w:rsid w:val="00E05F37"/>
    <w:rsid w:val="00E06935"/>
    <w:rsid w:val="00E1058C"/>
    <w:rsid w:val="00E110DA"/>
    <w:rsid w:val="00E16FCE"/>
    <w:rsid w:val="00E2104B"/>
    <w:rsid w:val="00E21305"/>
    <w:rsid w:val="00E2798D"/>
    <w:rsid w:val="00E3350C"/>
    <w:rsid w:val="00E3583B"/>
    <w:rsid w:val="00E40672"/>
    <w:rsid w:val="00E40AF5"/>
    <w:rsid w:val="00E42033"/>
    <w:rsid w:val="00E440FB"/>
    <w:rsid w:val="00E446C4"/>
    <w:rsid w:val="00E53588"/>
    <w:rsid w:val="00E54622"/>
    <w:rsid w:val="00E62097"/>
    <w:rsid w:val="00E6259B"/>
    <w:rsid w:val="00E64597"/>
    <w:rsid w:val="00E66CDB"/>
    <w:rsid w:val="00E70B72"/>
    <w:rsid w:val="00E72F82"/>
    <w:rsid w:val="00E74438"/>
    <w:rsid w:val="00E74CFE"/>
    <w:rsid w:val="00E77DD0"/>
    <w:rsid w:val="00E81DAD"/>
    <w:rsid w:val="00E845E6"/>
    <w:rsid w:val="00E84B07"/>
    <w:rsid w:val="00E87A44"/>
    <w:rsid w:val="00E956CD"/>
    <w:rsid w:val="00EA0FA7"/>
    <w:rsid w:val="00EA696E"/>
    <w:rsid w:val="00EA6CA2"/>
    <w:rsid w:val="00EA7297"/>
    <w:rsid w:val="00EB0460"/>
    <w:rsid w:val="00EB15CC"/>
    <w:rsid w:val="00EB3DAA"/>
    <w:rsid w:val="00EB7F54"/>
    <w:rsid w:val="00EC0166"/>
    <w:rsid w:val="00EC11D1"/>
    <w:rsid w:val="00EC2687"/>
    <w:rsid w:val="00EC7D98"/>
    <w:rsid w:val="00ED7B49"/>
    <w:rsid w:val="00EE5AA4"/>
    <w:rsid w:val="00EF1B30"/>
    <w:rsid w:val="00EF1C03"/>
    <w:rsid w:val="00EF2FE9"/>
    <w:rsid w:val="00EF5A9D"/>
    <w:rsid w:val="00F02116"/>
    <w:rsid w:val="00F031EB"/>
    <w:rsid w:val="00F05E17"/>
    <w:rsid w:val="00F07B4A"/>
    <w:rsid w:val="00F12DE2"/>
    <w:rsid w:val="00F146BF"/>
    <w:rsid w:val="00F16EAC"/>
    <w:rsid w:val="00F2009C"/>
    <w:rsid w:val="00F2138D"/>
    <w:rsid w:val="00F221F6"/>
    <w:rsid w:val="00F2569D"/>
    <w:rsid w:val="00F27C84"/>
    <w:rsid w:val="00F301C6"/>
    <w:rsid w:val="00F31988"/>
    <w:rsid w:val="00F31A6F"/>
    <w:rsid w:val="00F32C8A"/>
    <w:rsid w:val="00F3731B"/>
    <w:rsid w:val="00F408CE"/>
    <w:rsid w:val="00F40B84"/>
    <w:rsid w:val="00F43C17"/>
    <w:rsid w:val="00F44D45"/>
    <w:rsid w:val="00F453FC"/>
    <w:rsid w:val="00F512A5"/>
    <w:rsid w:val="00F53CCD"/>
    <w:rsid w:val="00F54790"/>
    <w:rsid w:val="00F57C3E"/>
    <w:rsid w:val="00F632DB"/>
    <w:rsid w:val="00F634E9"/>
    <w:rsid w:val="00F65B5F"/>
    <w:rsid w:val="00F66E46"/>
    <w:rsid w:val="00F67F93"/>
    <w:rsid w:val="00F730F8"/>
    <w:rsid w:val="00F814CA"/>
    <w:rsid w:val="00F82728"/>
    <w:rsid w:val="00F8303F"/>
    <w:rsid w:val="00F83725"/>
    <w:rsid w:val="00F92F4E"/>
    <w:rsid w:val="00F97219"/>
    <w:rsid w:val="00F97A79"/>
    <w:rsid w:val="00F97E7F"/>
    <w:rsid w:val="00FA1936"/>
    <w:rsid w:val="00FA3C48"/>
    <w:rsid w:val="00FA3E65"/>
    <w:rsid w:val="00FA4784"/>
    <w:rsid w:val="00FA4C68"/>
    <w:rsid w:val="00FA745D"/>
    <w:rsid w:val="00FB08ED"/>
    <w:rsid w:val="00FB5BA8"/>
    <w:rsid w:val="00FB5C7A"/>
    <w:rsid w:val="00FB7753"/>
    <w:rsid w:val="00FC455E"/>
    <w:rsid w:val="00FC519E"/>
    <w:rsid w:val="00FC53BA"/>
    <w:rsid w:val="00FD07BD"/>
    <w:rsid w:val="00FD348C"/>
    <w:rsid w:val="00FD435D"/>
    <w:rsid w:val="00FD6196"/>
    <w:rsid w:val="00FD629F"/>
    <w:rsid w:val="00FD675B"/>
    <w:rsid w:val="00FE0FB6"/>
    <w:rsid w:val="00FE280E"/>
    <w:rsid w:val="00FE52E7"/>
    <w:rsid w:val="00FE5DFA"/>
    <w:rsid w:val="00FF085D"/>
    <w:rsid w:val="00FF22F8"/>
    <w:rsid w:val="00FF24C1"/>
    <w:rsid w:val="00FF3D2D"/>
    <w:rsid w:val="00FF4641"/>
    <w:rsid w:val="00F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4AA"/>
    <w:rPr>
      <w:sz w:val="24"/>
      <w:szCs w:val="24"/>
    </w:rPr>
  </w:style>
  <w:style w:type="paragraph" w:styleId="1">
    <w:name w:val="heading 1"/>
    <w:basedOn w:val="a"/>
    <w:next w:val="a"/>
    <w:qFormat/>
    <w:rsid w:val="00F12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ACA"/>
    <w:pPr>
      <w:keepNext/>
      <w:autoSpaceDE w:val="0"/>
      <w:autoSpaceDN w:val="0"/>
      <w:adjustRightInd w:val="0"/>
      <w:ind w:firstLine="709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жний без границы"/>
    <w:basedOn w:val="a4"/>
    <w:rsid w:val="0019245F"/>
    <w:pPr>
      <w:widowControl w:val="0"/>
      <w:tabs>
        <w:tab w:val="clear" w:pos="4677"/>
        <w:tab w:val="clear" w:pos="9355"/>
        <w:tab w:val="center" w:pos="4320"/>
        <w:tab w:val="right" w:pos="8640"/>
      </w:tabs>
      <w:spacing w:line="190" w:lineRule="atLeast"/>
    </w:pPr>
    <w:rPr>
      <w:rFonts w:ascii="Arial" w:hAnsi="Arial"/>
      <w:sz w:val="15"/>
      <w:szCs w:val="20"/>
      <w:lang w:eastAsia="en-US"/>
    </w:rPr>
  </w:style>
  <w:style w:type="paragraph" w:styleId="a4">
    <w:name w:val="footer"/>
    <w:basedOn w:val="a"/>
    <w:rsid w:val="0019245F"/>
    <w:pPr>
      <w:tabs>
        <w:tab w:val="center" w:pos="4677"/>
        <w:tab w:val="right" w:pos="9355"/>
      </w:tabs>
    </w:pPr>
  </w:style>
  <w:style w:type="paragraph" w:customStyle="1" w:styleId="DefaultParagraphFontParaCharChar">
    <w:name w:val="Default Paragraph Font Para Char Char Знак"/>
    <w:basedOn w:val="a"/>
    <w:rsid w:val="001924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19245F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14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45BB3"/>
  </w:style>
  <w:style w:type="paragraph" w:styleId="a8">
    <w:name w:val="annotation text"/>
    <w:basedOn w:val="a"/>
    <w:semiHidden/>
    <w:rsid w:val="00145BB3"/>
    <w:rPr>
      <w:sz w:val="20"/>
      <w:szCs w:val="20"/>
    </w:rPr>
  </w:style>
  <w:style w:type="paragraph" w:styleId="a9">
    <w:name w:val="Balloon Text"/>
    <w:basedOn w:val="a"/>
    <w:semiHidden/>
    <w:rsid w:val="006E617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97A79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link w:val="2"/>
    <w:rsid w:val="00AB1ACA"/>
    <w:rPr>
      <w:b/>
      <w:bCs/>
      <w:sz w:val="22"/>
      <w:szCs w:val="22"/>
      <w:lang w:val="ru-RU" w:eastAsia="ru-RU" w:bidi="ar-SA"/>
    </w:rPr>
  </w:style>
  <w:style w:type="paragraph" w:styleId="ab">
    <w:name w:val="footnote text"/>
    <w:basedOn w:val="a"/>
    <w:semiHidden/>
    <w:rsid w:val="00AB1ACA"/>
    <w:rPr>
      <w:sz w:val="20"/>
      <w:szCs w:val="20"/>
    </w:rPr>
  </w:style>
  <w:style w:type="character" w:customStyle="1" w:styleId="epm">
    <w:name w:val="epm"/>
    <w:basedOn w:val="a0"/>
    <w:rsid w:val="006453A5"/>
  </w:style>
  <w:style w:type="character" w:styleId="ac">
    <w:name w:val="annotation reference"/>
    <w:semiHidden/>
    <w:rsid w:val="00CD00C7"/>
    <w:rPr>
      <w:sz w:val="16"/>
      <w:szCs w:val="16"/>
    </w:rPr>
  </w:style>
  <w:style w:type="paragraph" w:styleId="ad">
    <w:name w:val="annotation subject"/>
    <w:basedOn w:val="a8"/>
    <w:next w:val="a8"/>
    <w:semiHidden/>
    <w:rsid w:val="00CD00C7"/>
    <w:rPr>
      <w:b/>
      <w:bCs/>
    </w:rPr>
  </w:style>
  <w:style w:type="character" w:styleId="ae">
    <w:name w:val="Emphasis"/>
    <w:qFormat/>
    <w:rsid w:val="00C961A2"/>
    <w:rPr>
      <w:i/>
      <w:iCs/>
    </w:rPr>
  </w:style>
  <w:style w:type="table" w:customStyle="1" w:styleId="21">
    <w:name w:val="Сетка таблицы2"/>
    <w:basedOn w:val="a1"/>
    <w:next w:val="a6"/>
    <w:rsid w:val="00C9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12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toc 3"/>
    <w:basedOn w:val="a"/>
    <w:next w:val="a"/>
    <w:autoRedefine/>
    <w:semiHidden/>
    <w:rsid w:val="00263834"/>
    <w:pPr>
      <w:autoSpaceDE w:val="0"/>
      <w:autoSpaceDN w:val="0"/>
      <w:adjustRightInd w:val="0"/>
      <w:ind w:left="400"/>
      <w:jc w:val="both"/>
    </w:pPr>
    <w:rPr>
      <w:noProof/>
    </w:rPr>
  </w:style>
  <w:style w:type="character" w:styleId="af">
    <w:name w:val="Hyperlink"/>
    <w:rsid w:val="00263834"/>
    <w:rPr>
      <w:color w:val="0000FF"/>
      <w:u w:val="single"/>
    </w:rPr>
  </w:style>
  <w:style w:type="paragraph" w:styleId="af0">
    <w:name w:val="Normal (Web)"/>
    <w:basedOn w:val="a"/>
    <w:semiHidden/>
    <w:rsid w:val="00CD063F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752A6"/>
    <w:pPr>
      <w:ind w:left="708"/>
    </w:pPr>
  </w:style>
  <w:style w:type="paragraph" w:styleId="af2">
    <w:name w:val="Revision"/>
    <w:hidden/>
    <w:uiPriority w:val="99"/>
    <w:semiHidden/>
    <w:rsid w:val="00D044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567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0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125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23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8988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1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128">
          <w:blockQuote w:val="1"/>
          <w:marLeft w:val="88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0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A262-858B-4C01-A80F-F7AD5C1A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 документ:</vt:lpstr>
    </vt:vector>
  </TitlesOfParts>
  <Company>НПО "ВМИ"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 документ:</dc:title>
  <dc:creator>DMM-GorbachevDS</dc:creator>
  <cp:lastModifiedBy>Городничий</cp:lastModifiedBy>
  <cp:revision>3</cp:revision>
  <cp:lastPrinted>2020-02-19T10:18:00Z</cp:lastPrinted>
  <dcterms:created xsi:type="dcterms:W3CDTF">2022-09-19T14:02:00Z</dcterms:created>
  <dcterms:modified xsi:type="dcterms:W3CDTF">2022-09-19T15:07:00Z</dcterms:modified>
</cp:coreProperties>
</file>