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19" w:rsidRDefault="00D61D19" w:rsidP="00D61D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</w:t>
      </w:r>
    </w:p>
    <w:p w:rsidR="00000000" w:rsidRDefault="00D61D19" w:rsidP="00D61D1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B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Функционал СПС КонсультантПлюс: бухгалтерский учет в организациях госсектора</w:t>
      </w:r>
    </w:p>
    <w:p w:rsidR="00D61D19" w:rsidRPr="00D61D19" w:rsidRDefault="00D61D19" w:rsidP="00D61D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D61D1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Состав вопросов темы</w:t>
      </w:r>
    </w:p>
    <w:p w:rsidR="00D61D19" w:rsidRPr="00D61D19" w:rsidRDefault="00D61D19" w:rsidP="00D61D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D61D19" w:rsidRPr="00D61D19" w:rsidTr="00F31BE7">
        <w:trPr>
          <w:trHeight w:val="618"/>
        </w:trPr>
        <w:tc>
          <w:tcPr>
            <w:tcW w:w="10031" w:type="dxa"/>
          </w:tcPr>
          <w:p w:rsidR="00D61D19" w:rsidRPr="00D61D19" w:rsidRDefault="00D61D19" w:rsidP="00D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1D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Вопросы</w:t>
            </w:r>
          </w:p>
          <w:p w:rsidR="00D61D19" w:rsidRPr="00D61D19" w:rsidRDefault="00D61D19" w:rsidP="00D61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61D19" w:rsidRPr="00D61D19" w:rsidTr="00F31BE7">
        <w:trPr>
          <w:trHeight w:val="80"/>
        </w:trPr>
        <w:tc>
          <w:tcPr>
            <w:tcW w:w="10031" w:type="dxa"/>
          </w:tcPr>
          <w:p w:rsidR="00D61D19" w:rsidRPr="00D61D19" w:rsidRDefault="00D61D19" w:rsidP="00D6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1</w:t>
            </w:r>
            <w:r w:rsidRPr="00D61D19">
              <w:rPr>
                <w:rFonts w:ascii="Times New Roman" w:eastAsia="Times New Roman" w:hAnsi="Times New Roman" w:cs="Times New Roman"/>
                <w:sz w:val="24"/>
                <w:szCs w:val="24"/>
              </w:rPr>
              <w:t>. Изменения в законодательстве</w:t>
            </w:r>
          </w:p>
        </w:tc>
      </w:tr>
      <w:tr w:rsidR="00D61D19" w:rsidRPr="00D61D19" w:rsidTr="00F31BE7">
        <w:trPr>
          <w:trHeight w:val="273"/>
        </w:trPr>
        <w:tc>
          <w:tcPr>
            <w:tcW w:w="10031" w:type="dxa"/>
          </w:tcPr>
          <w:p w:rsidR="00D61D19" w:rsidRPr="00D61D19" w:rsidRDefault="00D61D19" w:rsidP="00D6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Вопрос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Определяем КОСГУ и КВР</w:t>
            </w:r>
          </w:p>
        </w:tc>
      </w:tr>
      <w:tr w:rsidR="00D61D19" w:rsidRPr="00D61D19" w:rsidTr="00F31BE7">
        <w:trPr>
          <w:trHeight w:val="161"/>
        </w:trPr>
        <w:tc>
          <w:tcPr>
            <w:tcW w:w="10031" w:type="dxa"/>
          </w:tcPr>
          <w:p w:rsidR="00D61D19" w:rsidRPr="00D61D19" w:rsidRDefault="00D61D19" w:rsidP="00D6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3.</w:t>
            </w:r>
            <w:r w:rsidRPr="00D6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Проводки</w:t>
            </w:r>
          </w:p>
        </w:tc>
      </w:tr>
      <w:tr w:rsidR="00D61D19" w:rsidRPr="00D61D19" w:rsidTr="00F31BE7">
        <w:tc>
          <w:tcPr>
            <w:tcW w:w="10031" w:type="dxa"/>
          </w:tcPr>
          <w:p w:rsidR="00D61D19" w:rsidRPr="00D61D19" w:rsidRDefault="00D61D19" w:rsidP="00D6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4.</w:t>
            </w:r>
            <w:r w:rsidRPr="00D61D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ФСБУ</w:t>
            </w:r>
          </w:p>
        </w:tc>
      </w:tr>
      <w:tr w:rsidR="00D61D19" w:rsidRPr="00D61D19" w:rsidTr="00F31BE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9" w:rsidRPr="00D61D19" w:rsidRDefault="00D61D19" w:rsidP="00D61D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Вопрос 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Документооборот</w:t>
            </w:r>
          </w:p>
        </w:tc>
      </w:tr>
      <w:tr w:rsidR="00D61D19" w:rsidRPr="00D61D19" w:rsidTr="00F31BE7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19" w:rsidRPr="00D61D19" w:rsidRDefault="00D61D19" w:rsidP="00D61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D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Вопрос 6. </w:t>
            </w:r>
            <w:r w:rsidRPr="00D61D1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Составляем учетную политику</w:t>
            </w:r>
          </w:p>
        </w:tc>
      </w:tr>
    </w:tbl>
    <w:p w:rsidR="00D61D19" w:rsidRPr="00D61D19" w:rsidRDefault="00D61D19" w:rsidP="00D61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FF0000"/>
        </w:rPr>
      </w:pPr>
    </w:p>
    <w:p w:rsidR="00D61D19" w:rsidRPr="00D61D19" w:rsidRDefault="00D61D19" w:rsidP="00D61D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D61D1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Аудитория</w:t>
      </w:r>
    </w:p>
    <w:p w:rsidR="00D61D19" w:rsidRPr="00D61D19" w:rsidRDefault="00D61D19" w:rsidP="00D6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19">
        <w:rPr>
          <w:rFonts w:ascii="Times New Roman" w:eastAsia="Times New Roman" w:hAnsi="Times New Roman" w:cs="Times New Roman"/>
          <w:sz w:val="24"/>
          <w:szCs w:val="24"/>
        </w:rPr>
        <w:t xml:space="preserve">Учебное мероприятие предназначено для бухгалтеров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госсектора.</w:t>
      </w:r>
    </w:p>
    <w:p w:rsidR="00D61D19" w:rsidRPr="00D61D19" w:rsidRDefault="00D61D19" w:rsidP="00D6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D19" w:rsidRPr="00D61D19" w:rsidRDefault="00D61D19" w:rsidP="00D61D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D61D19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Анонс темы</w:t>
      </w:r>
    </w:p>
    <w:p w:rsidR="00D61D19" w:rsidRPr="00D61D19" w:rsidRDefault="00D61D19" w:rsidP="00D6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D19" w:rsidRPr="00D61D19" w:rsidRDefault="00D61D19" w:rsidP="00D6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19">
        <w:rPr>
          <w:rFonts w:ascii="Times New Roman" w:eastAsia="Times New Roman" w:hAnsi="Times New Roman" w:cs="Times New Roman"/>
          <w:sz w:val="24"/>
          <w:szCs w:val="24"/>
        </w:rPr>
        <w:t xml:space="preserve">Учебное мероприятие поможет Вам: </w:t>
      </w:r>
    </w:p>
    <w:p w:rsidR="00D61D19" w:rsidRPr="00D61D19" w:rsidRDefault="00D61D19" w:rsidP="00D6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D19" w:rsidRPr="00D61D19" w:rsidRDefault="00D61D19" w:rsidP="00D61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19">
        <w:rPr>
          <w:rFonts w:ascii="Times New Roman" w:eastAsia="Times New Roman" w:hAnsi="Times New Roman" w:cs="Times New Roman"/>
          <w:i/>
          <w:sz w:val="24"/>
          <w:szCs w:val="24"/>
        </w:rPr>
        <w:t xml:space="preserve">быть в курсе актуальных изменений законодательства  и разъяснений контролирующих органов по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бухгалтерскому учету</w:t>
      </w:r>
      <w:r w:rsidR="009E06BA" w:rsidRPr="009E06BA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D61D19" w:rsidRPr="00D61D19" w:rsidRDefault="00D61D19" w:rsidP="00D61D19">
      <w:pPr>
        <w:tabs>
          <w:tab w:val="num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D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1D19" w:rsidRPr="00042FBF" w:rsidRDefault="009E06BA" w:rsidP="00D61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FBF">
        <w:rPr>
          <w:rFonts w:ascii="Times New Roman" w:eastAsia="Times New Roman" w:hAnsi="Times New Roman" w:cs="Times New Roman"/>
          <w:i/>
          <w:sz w:val="24"/>
          <w:szCs w:val="24"/>
        </w:rPr>
        <w:t>Подбирать КОСГУ и КВР для любой операции;</w:t>
      </w:r>
    </w:p>
    <w:p w:rsidR="009E06BA" w:rsidRDefault="009E06BA" w:rsidP="009E06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E06BA" w:rsidRPr="00042FBF" w:rsidRDefault="009E06BA" w:rsidP="00D61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FBF">
        <w:rPr>
          <w:rFonts w:ascii="Times New Roman" w:eastAsia="Times New Roman" w:hAnsi="Times New Roman" w:cs="Times New Roman"/>
          <w:i/>
          <w:sz w:val="24"/>
          <w:szCs w:val="24"/>
        </w:rPr>
        <w:t>Находить образцы проводок под разнообразные ситуации;</w:t>
      </w:r>
    </w:p>
    <w:p w:rsidR="009E06BA" w:rsidRDefault="009E06BA" w:rsidP="009E06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E06BA" w:rsidRDefault="009E06BA" w:rsidP="00D61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2FBF">
        <w:rPr>
          <w:rFonts w:ascii="Times New Roman" w:eastAsia="Times New Roman" w:hAnsi="Times New Roman" w:cs="Times New Roman"/>
          <w:i/>
          <w:sz w:val="24"/>
          <w:szCs w:val="24"/>
        </w:rPr>
        <w:t>Разобраться с новыми ФСБУ.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покажем действующие ФСБУ, увидим план ввода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разберёмся, как с помощью КонсультантПлю</w:t>
      </w:r>
      <w:r w:rsidR="00042FBF">
        <w:rPr>
          <w:rFonts w:ascii="Times New Roman" w:eastAsia="Times New Roman" w:hAnsi="Times New Roman" w:cs="Times New Roman"/>
          <w:sz w:val="24"/>
          <w:szCs w:val="24"/>
        </w:rPr>
        <w:t>с быстрее изучать эти документы</w:t>
      </w:r>
      <w:r w:rsidR="00042FBF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9E06BA" w:rsidRDefault="009E06BA" w:rsidP="009E06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E06BA" w:rsidRPr="00042FBF" w:rsidRDefault="00042FBF" w:rsidP="00D61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42FBF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9E06BA" w:rsidRPr="00042FBF">
        <w:rPr>
          <w:rFonts w:ascii="Times New Roman" w:eastAsia="Times New Roman" w:hAnsi="Times New Roman" w:cs="Times New Roman"/>
          <w:i/>
          <w:sz w:val="24"/>
          <w:szCs w:val="24"/>
        </w:rPr>
        <w:t>айти образцы первичных и других документов, а та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кже инструкции по их заполнению</w:t>
      </w:r>
      <w:r w:rsidRPr="00042FBF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9E06BA" w:rsidRDefault="009E06BA" w:rsidP="009E06B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E06BA" w:rsidRPr="00D61D19" w:rsidRDefault="00042FBF" w:rsidP="00D61D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="009E06BA" w:rsidRPr="00042FBF">
        <w:rPr>
          <w:rFonts w:ascii="Times New Roman" w:eastAsia="Times New Roman" w:hAnsi="Times New Roman" w:cs="Times New Roman"/>
          <w:i/>
          <w:sz w:val="24"/>
          <w:szCs w:val="24"/>
        </w:rPr>
        <w:t xml:space="preserve">ешить вопросы, связанные с </w:t>
      </w:r>
      <w:proofErr w:type="gramStart"/>
      <w:r w:rsidR="009E06BA" w:rsidRPr="00042FBF">
        <w:rPr>
          <w:rFonts w:ascii="Times New Roman" w:eastAsia="Times New Roman" w:hAnsi="Times New Roman" w:cs="Times New Roman"/>
          <w:i/>
          <w:sz w:val="24"/>
          <w:szCs w:val="24"/>
        </w:rPr>
        <w:t>учетной</w:t>
      </w:r>
      <w:proofErr w:type="gramEnd"/>
      <w:r w:rsidR="009E06BA" w:rsidRPr="00042FB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42FBF">
        <w:rPr>
          <w:rFonts w:ascii="Times New Roman" w:eastAsia="Times New Roman" w:hAnsi="Times New Roman" w:cs="Times New Roman"/>
          <w:i/>
          <w:sz w:val="24"/>
          <w:szCs w:val="24"/>
        </w:rPr>
        <w:t>политой</w:t>
      </w:r>
      <w:r w:rsidR="009E06BA" w:rsidRPr="00042FB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D61D19" w:rsidRPr="00D61D19" w:rsidRDefault="00D61D19" w:rsidP="00D61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1D19" w:rsidRPr="00D61D19" w:rsidRDefault="00D61D19" w:rsidP="00D61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D19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 разобраться в вопросах помогут наглядные практические примеры.</w:t>
      </w:r>
    </w:p>
    <w:p w:rsidR="00D61D19" w:rsidRPr="00D61D19" w:rsidRDefault="00D61D19" w:rsidP="00D61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инструмента для решения практических вопросов будет использоваться система </w:t>
      </w:r>
      <w:smartTag w:uri="urn:schemas-microsoft-com:office:smarttags" w:element="PersonName">
        <w:r w:rsidRPr="00D61D1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Консультант</w:t>
        </w:r>
      </w:smartTag>
      <w:r w:rsidRPr="00D61D19">
        <w:rPr>
          <w:rFonts w:ascii="Times New Roman" w:eastAsia="Times New Roman" w:hAnsi="Times New Roman" w:cs="Times New Roman"/>
          <w:color w:val="000000"/>
          <w:sz w:val="24"/>
          <w:szCs w:val="24"/>
        </w:rPr>
        <w:t>Плюс.</w:t>
      </w:r>
    </w:p>
    <w:p w:rsidR="00D61D19" w:rsidRPr="00D61D19" w:rsidRDefault="00D61D19" w:rsidP="00D61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1D19" w:rsidRDefault="00D61D19" w:rsidP="00D61D19">
      <w:pPr>
        <w:jc w:val="center"/>
      </w:pPr>
    </w:p>
    <w:sectPr w:rsidR="00D61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C48B6"/>
    <w:multiLevelType w:val="hybridMultilevel"/>
    <w:tmpl w:val="A1DC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61D19"/>
    <w:rsid w:val="00042FBF"/>
    <w:rsid w:val="009E06BA"/>
    <w:rsid w:val="00D6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Городничий</dc:creator>
  <cp:keywords/>
  <dc:description/>
  <cp:lastModifiedBy>Городничий</cp:lastModifiedBy>
  <cp:revision>2</cp:revision>
  <dcterms:created xsi:type="dcterms:W3CDTF">2022-03-30T09:39:00Z</dcterms:created>
  <dcterms:modified xsi:type="dcterms:W3CDTF">2022-03-30T10:13:00Z</dcterms:modified>
</cp:coreProperties>
</file>