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F" w:rsidRPr="004872C5" w:rsidRDefault="008111BF" w:rsidP="008111BF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</w:t>
      </w:r>
    </w:p>
    <w:p w:rsidR="008111BF" w:rsidRPr="008111BF" w:rsidRDefault="008111BF" w:rsidP="008111BF">
      <w:pPr>
        <w:jc w:val="center"/>
        <w:outlineLvl w:val="0"/>
        <w:rPr>
          <w:b/>
          <w:bCs/>
          <w:iCs/>
          <w:sz w:val="36"/>
          <w:szCs w:val="36"/>
        </w:rPr>
      </w:pPr>
      <w:r w:rsidRPr="008111BF">
        <w:rPr>
          <w:b/>
          <w:bCs/>
          <w:iCs/>
          <w:sz w:val="36"/>
          <w:szCs w:val="36"/>
        </w:rPr>
        <w:t>«</w:t>
      </w:r>
      <w:r w:rsidR="00CD03C9">
        <w:rPr>
          <w:b/>
          <w:color w:val="000000"/>
          <w:sz w:val="36"/>
          <w:szCs w:val="36"/>
        </w:rPr>
        <w:t>Из жилого в нежилое и обратно</w:t>
      </w:r>
      <w:r w:rsidRPr="008111BF">
        <w:rPr>
          <w:b/>
          <w:bCs/>
          <w:iCs/>
          <w:sz w:val="36"/>
          <w:szCs w:val="36"/>
        </w:rPr>
        <w:t xml:space="preserve">» </w:t>
      </w:r>
    </w:p>
    <w:p w:rsidR="008111BF" w:rsidRPr="004872C5" w:rsidRDefault="008111BF" w:rsidP="008111BF">
      <w:pPr>
        <w:autoSpaceDE w:val="0"/>
        <w:autoSpaceDN w:val="0"/>
        <w:adjustRightInd w:val="0"/>
        <w:jc w:val="both"/>
        <w:rPr>
          <w:i/>
          <w:iCs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 вопросов темы:</w:t>
      </w:r>
    </w:p>
    <w:p w:rsid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725530" w:rsidRDefault="00725530" w:rsidP="008F400A">
      <w:pPr>
        <w:pStyle w:val="a8"/>
        <w:numPr>
          <w:ilvl w:val="0"/>
          <w:numId w:val="4"/>
        </w:numPr>
        <w:jc w:val="both"/>
        <w:outlineLvl w:val="0"/>
      </w:pPr>
      <w:r>
        <w:t>Перевод жилого помещения в нежилое</w:t>
      </w:r>
    </w:p>
    <w:p w:rsidR="008F400A" w:rsidRPr="008F400A" w:rsidRDefault="00725530" w:rsidP="008F400A">
      <w:pPr>
        <w:pStyle w:val="a8"/>
        <w:numPr>
          <w:ilvl w:val="0"/>
          <w:numId w:val="4"/>
        </w:numPr>
        <w:jc w:val="both"/>
        <w:outlineLvl w:val="0"/>
      </w:pPr>
      <w:r>
        <w:t>Перевод нежилого помещения в жилое</w:t>
      </w:r>
    </w:p>
    <w:p w:rsidR="00725530" w:rsidRDefault="008F400A" w:rsidP="008F400A">
      <w:pPr>
        <w:pStyle w:val="a8"/>
        <w:numPr>
          <w:ilvl w:val="0"/>
          <w:numId w:val="4"/>
        </w:numPr>
        <w:jc w:val="both"/>
        <w:outlineLvl w:val="0"/>
      </w:pPr>
      <w:r w:rsidRPr="008F400A">
        <w:t xml:space="preserve">Судебные споры, связанные с </w:t>
      </w:r>
      <w:r w:rsidR="00725530">
        <w:t>порядком перевода и</w:t>
      </w:r>
      <w:r w:rsidR="00220128">
        <w:t>з</w:t>
      </w:r>
      <w:r w:rsidR="00725530">
        <w:t xml:space="preserve"> жилого в нежилое и обратно</w:t>
      </w:r>
    </w:p>
    <w:p w:rsidR="00725530" w:rsidRDefault="00725530" w:rsidP="008F400A">
      <w:pPr>
        <w:pStyle w:val="a8"/>
        <w:numPr>
          <w:ilvl w:val="0"/>
          <w:numId w:val="4"/>
        </w:numPr>
        <w:jc w:val="both"/>
        <w:outlineLvl w:val="0"/>
      </w:pPr>
      <w:r>
        <w:t>Отказ в переводе: основания и обжалование</w:t>
      </w:r>
    </w:p>
    <w:p w:rsidR="00F1196C" w:rsidRDefault="00F1196C" w:rsidP="008111BF">
      <w:pPr>
        <w:jc w:val="center"/>
        <w:outlineLvl w:val="0"/>
        <w:rPr>
          <w:b/>
          <w:color w:val="0000FF"/>
          <w:sz w:val="28"/>
          <w:szCs w:val="28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8111BF" w:rsidRP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AD25F7" w:rsidRDefault="008111BF" w:rsidP="008111BF">
      <w:pPr>
        <w:jc w:val="both"/>
      </w:pPr>
      <w:r w:rsidRPr="00AD25F7">
        <w:t>Тема предназначена специалистам коммерческих</w:t>
      </w:r>
      <w:r w:rsidR="00B05493">
        <w:t xml:space="preserve"> и бюджетных</w:t>
      </w:r>
      <w:r w:rsidRPr="00AD25F7">
        <w:t xml:space="preserve"> организаций</w:t>
      </w:r>
      <w:r w:rsidR="00B05493">
        <w:t>:</w:t>
      </w:r>
    </w:p>
    <w:p w:rsidR="008111BF" w:rsidRDefault="008111BF" w:rsidP="008111BF">
      <w:pPr>
        <w:numPr>
          <w:ilvl w:val="0"/>
          <w:numId w:val="1"/>
        </w:numPr>
        <w:jc w:val="both"/>
      </w:pPr>
      <w:r w:rsidRPr="00D37DCD">
        <w:t>юрист</w:t>
      </w:r>
      <w:r>
        <w:t>ам</w:t>
      </w:r>
      <w:r w:rsidRPr="00D37DCD">
        <w:t xml:space="preserve">; </w:t>
      </w:r>
    </w:p>
    <w:p w:rsidR="00F1196C" w:rsidRPr="00D37DCD" w:rsidRDefault="00F1196C" w:rsidP="00F1196C">
      <w:pPr>
        <w:jc w:val="both"/>
      </w:pPr>
      <w:r>
        <w:t>А также:</w:t>
      </w:r>
    </w:p>
    <w:p w:rsidR="008111BF" w:rsidRDefault="00B05493" w:rsidP="008111BF">
      <w:pPr>
        <w:numPr>
          <w:ilvl w:val="0"/>
          <w:numId w:val="1"/>
        </w:numPr>
        <w:jc w:val="both"/>
      </w:pPr>
      <w:r>
        <w:t>адвокатам;</w:t>
      </w:r>
    </w:p>
    <w:p w:rsidR="00B05493" w:rsidRPr="00D37DCD" w:rsidRDefault="00B05493" w:rsidP="008111BF">
      <w:pPr>
        <w:numPr>
          <w:ilvl w:val="0"/>
          <w:numId w:val="1"/>
        </w:numPr>
        <w:jc w:val="both"/>
      </w:pPr>
      <w:r>
        <w:t>нотариусам</w:t>
      </w:r>
    </w:p>
    <w:p w:rsidR="008111BF" w:rsidRPr="006871C6" w:rsidRDefault="008111BF" w:rsidP="008111BF">
      <w:pPr>
        <w:jc w:val="both"/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1BF" w:rsidRPr="006871C6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DE42B8" w:rsidRDefault="00956A2B" w:rsidP="008111BF">
      <w:pPr>
        <w:jc w:val="both"/>
      </w:pPr>
      <w:r>
        <w:t>Вебинар</w:t>
      </w:r>
      <w:r w:rsidR="008111BF" w:rsidRPr="00DE42B8">
        <w:t xml:space="preserve"> поможет Вам: </w:t>
      </w:r>
    </w:p>
    <w:p w:rsidR="008111BF" w:rsidRPr="00DE42B8" w:rsidRDefault="008111BF" w:rsidP="008111BF">
      <w:pPr>
        <w:ind w:left="360"/>
        <w:jc w:val="both"/>
      </w:pPr>
    </w:p>
    <w:p w:rsidR="008111BF" w:rsidRDefault="00725530" w:rsidP="008111BF">
      <w:pPr>
        <w:numPr>
          <w:ilvl w:val="0"/>
          <w:numId w:val="2"/>
        </w:numPr>
        <w:jc w:val="both"/>
      </w:pPr>
      <w:r>
        <w:rPr>
          <w:i/>
        </w:rPr>
        <w:t>узнать, как осуществить смену назначения здания с жилого на нежилое и обратно</w:t>
      </w:r>
      <w:r w:rsidR="00B05493">
        <w:rPr>
          <w:i/>
        </w:rPr>
        <w:t xml:space="preserve">– </w:t>
      </w:r>
      <w:r w:rsidR="007928E9">
        <w:t>мы</w:t>
      </w:r>
      <w:r>
        <w:t xml:space="preserve"> расскажем какие условия необходимо соблюсти, как изменить назначение здания в результате реконструкции, отдельно поговорим про индивидуальные строения и многоквартирные дома</w:t>
      </w:r>
      <w:r w:rsidR="00B05493" w:rsidRPr="00B05493">
        <w:t>;</w:t>
      </w:r>
    </w:p>
    <w:p w:rsidR="008111BF" w:rsidRDefault="008111BF" w:rsidP="008111BF">
      <w:pPr>
        <w:jc w:val="both"/>
      </w:pPr>
    </w:p>
    <w:p w:rsidR="008111BF" w:rsidRDefault="00220128" w:rsidP="00220128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 w:rsidRPr="00220128">
        <w:rPr>
          <w:i/>
        </w:rPr>
        <w:t>разобраться какая судебная практика сложилась на сегодняшний день относительно порядка перевода зданий</w:t>
      </w:r>
      <w:r w:rsidR="008111BF">
        <w:t>– мы</w:t>
      </w:r>
      <w:r w:rsidR="00A50D02">
        <w:t xml:space="preserve"> </w:t>
      </w:r>
      <w:r>
        <w:t>детально проанализируем статью 23 ЖК РФ и посмотрим основные выводы из практики за последние 3 года;</w:t>
      </w:r>
    </w:p>
    <w:p w:rsidR="00220128" w:rsidRDefault="00220128" w:rsidP="00220128">
      <w:pPr>
        <w:pStyle w:val="a8"/>
        <w:autoSpaceDE w:val="0"/>
        <w:autoSpaceDN w:val="0"/>
        <w:adjustRightInd w:val="0"/>
        <w:ind w:left="720"/>
        <w:jc w:val="both"/>
      </w:pPr>
    </w:p>
    <w:p w:rsidR="006D2A2B" w:rsidRPr="006F6E7B" w:rsidRDefault="00220128" w:rsidP="006F6E7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 xml:space="preserve">понять в каких случаях Вам могут отказать в переводе и подготовиться к судебному заседанию для дальнейшего обжалования отказа </w:t>
      </w:r>
      <w:r w:rsidR="006D2A2B" w:rsidRPr="006F6E7B">
        <w:rPr>
          <w:rFonts w:eastAsiaTheme="minorHAnsi"/>
          <w:i/>
          <w:lang w:eastAsia="en-US"/>
        </w:rPr>
        <w:t xml:space="preserve">– </w:t>
      </w:r>
      <w:r w:rsidR="006D2A2B" w:rsidRPr="006F6E7B">
        <w:rPr>
          <w:rFonts w:eastAsiaTheme="minorHAnsi"/>
          <w:lang w:eastAsia="en-US"/>
        </w:rPr>
        <w:t>мы</w:t>
      </w:r>
      <w:r>
        <w:rPr>
          <w:rFonts w:eastAsiaTheme="minorHAnsi"/>
          <w:lang w:eastAsia="en-US"/>
        </w:rPr>
        <w:t xml:space="preserve"> назовем основания для отказа и на примерах из судебной практики выстроим свою стратегию в суде для обжалования такого отказа</w:t>
      </w:r>
      <w:bookmarkStart w:id="0" w:name="_GoBack"/>
      <w:bookmarkEnd w:id="0"/>
      <w:r w:rsidR="006D2A2B" w:rsidRPr="006F6E7B">
        <w:rPr>
          <w:rFonts w:eastAsiaTheme="minorHAnsi"/>
          <w:lang w:eastAsia="en-US"/>
        </w:rPr>
        <w:t>;</w:t>
      </w:r>
    </w:p>
    <w:p w:rsidR="008111BF" w:rsidRDefault="008111BF" w:rsidP="008111BF">
      <w:pPr>
        <w:jc w:val="both"/>
      </w:pPr>
    </w:p>
    <w:p w:rsidR="008111BF" w:rsidRDefault="008111BF" w:rsidP="008111BF">
      <w:pPr>
        <w:ind w:left="360"/>
        <w:jc w:val="both"/>
      </w:pPr>
    </w:p>
    <w:p w:rsidR="008111BF" w:rsidRPr="00DE42B8" w:rsidRDefault="008111BF" w:rsidP="008111BF">
      <w:pPr>
        <w:jc w:val="both"/>
      </w:pPr>
    </w:p>
    <w:p w:rsidR="008111BF" w:rsidRPr="00DE42B8" w:rsidRDefault="008111BF" w:rsidP="008111BF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8111BF" w:rsidRPr="00DE42B8" w:rsidRDefault="008111BF" w:rsidP="008111BF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p w:rsidR="00841B1D" w:rsidRDefault="008111BF" w:rsidP="006F6E7B">
      <w:pPr>
        <w:tabs>
          <w:tab w:val="left" w:pos="1980"/>
        </w:tabs>
        <w:jc w:val="both"/>
      </w:pPr>
      <w:r w:rsidRPr="00DE42B8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полезную информацию. Рабочая тетрадь останется у Вас, и Вы всегда сможете ее использовать в Вашей дальнейшей работе.</w:t>
      </w:r>
    </w:p>
    <w:sectPr w:rsidR="00841B1D" w:rsidSect="00145BB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88" w:rsidRDefault="00286488">
      <w:r>
        <w:separator/>
      </w:r>
    </w:p>
  </w:endnote>
  <w:endnote w:type="continuationSeparator" w:id="1">
    <w:p w:rsidR="00286488" w:rsidRDefault="0028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Default="002864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88" w:rsidRDefault="00286488">
      <w:r>
        <w:separator/>
      </w:r>
    </w:p>
  </w:footnote>
  <w:footnote w:type="continuationSeparator" w:id="1">
    <w:p w:rsidR="00286488" w:rsidRDefault="00286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Pr="0019245F" w:rsidRDefault="00286488" w:rsidP="001924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4DD"/>
    <w:multiLevelType w:val="hybridMultilevel"/>
    <w:tmpl w:val="DA56A8F8"/>
    <w:lvl w:ilvl="0" w:tplc="DF0E9DD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2D0E46"/>
    <w:multiLevelType w:val="hybridMultilevel"/>
    <w:tmpl w:val="73F889F8"/>
    <w:lvl w:ilvl="0" w:tplc="F75C09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2BAF"/>
    <w:multiLevelType w:val="hybridMultilevel"/>
    <w:tmpl w:val="AD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B9"/>
    <w:rsid w:val="0000350F"/>
    <w:rsid w:val="0001245F"/>
    <w:rsid w:val="00220128"/>
    <w:rsid w:val="00286488"/>
    <w:rsid w:val="00310B56"/>
    <w:rsid w:val="00402569"/>
    <w:rsid w:val="006076A6"/>
    <w:rsid w:val="006D2A2B"/>
    <w:rsid w:val="006F6E7B"/>
    <w:rsid w:val="00725530"/>
    <w:rsid w:val="007928E9"/>
    <w:rsid w:val="008111BF"/>
    <w:rsid w:val="00841B1D"/>
    <w:rsid w:val="008F400A"/>
    <w:rsid w:val="00956A2B"/>
    <w:rsid w:val="009577DF"/>
    <w:rsid w:val="009961CE"/>
    <w:rsid w:val="00A50D02"/>
    <w:rsid w:val="00A8284A"/>
    <w:rsid w:val="00AA56CD"/>
    <w:rsid w:val="00AA5DEF"/>
    <w:rsid w:val="00B05493"/>
    <w:rsid w:val="00B21EBB"/>
    <w:rsid w:val="00B614B9"/>
    <w:rsid w:val="00CD03C9"/>
    <w:rsid w:val="00F1196C"/>
    <w:rsid w:val="00F1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4</cp:revision>
  <dcterms:created xsi:type="dcterms:W3CDTF">2021-06-30T14:33:00Z</dcterms:created>
  <dcterms:modified xsi:type="dcterms:W3CDTF">2021-07-02T08:04:00Z</dcterms:modified>
</cp:coreProperties>
</file>