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E5" w:rsidRDefault="00C84CE5" w:rsidP="00C84CE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ВЕБИНАР </w:t>
      </w:r>
    </w:p>
    <w:p w:rsidR="00C84CE5" w:rsidRPr="00C84CE5" w:rsidRDefault="00C84CE5" w:rsidP="00C84CE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84CE5">
        <w:rPr>
          <w:rFonts w:ascii="Times New Roman" w:hAnsi="Times New Roman" w:cs="Times New Roman"/>
          <w:b/>
          <w:noProof/>
          <w:sz w:val="28"/>
          <w:szCs w:val="28"/>
        </w:rPr>
        <w:t>«ТРУДОВОЙ ДОГОВОР БЕЗ ОШИБОК»</w:t>
      </w:r>
    </w:p>
    <w:p w:rsidR="00C84CE5" w:rsidRDefault="00C84CE5" w:rsidP="00A5432F">
      <w:pPr>
        <w:rPr>
          <w:rFonts w:ascii="Times New Roman" w:hAnsi="Times New Roman" w:cs="Times New Roman"/>
          <w:noProof/>
          <w:sz w:val="28"/>
          <w:szCs w:val="28"/>
        </w:rPr>
      </w:pPr>
    </w:p>
    <w:p w:rsidR="00C84CE5" w:rsidRPr="00C84CE5" w:rsidRDefault="00C84CE5" w:rsidP="00C84CE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84CE5">
        <w:rPr>
          <w:rFonts w:ascii="Times New Roman" w:hAnsi="Times New Roman" w:cs="Times New Roman"/>
          <w:b/>
          <w:noProof/>
          <w:sz w:val="28"/>
          <w:szCs w:val="28"/>
        </w:rPr>
        <w:t>СОДЕРЖАНИЕ.</w:t>
      </w:r>
    </w:p>
    <w:p w:rsidR="00A5432F" w:rsidRPr="00A5432F" w:rsidRDefault="00A5432F" w:rsidP="00A5432F">
      <w:r w:rsidRPr="00C84CE5">
        <w:rPr>
          <w:rFonts w:ascii="Times New Roman" w:hAnsi="Times New Roman" w:cs="Times New Roman"/>
          <w:b/>
          <w:noProof/>
          <w:sz w:val="28"/>
          <w:szCs w:val="28"/>
        </w:rPr>
        <w:t>Вопрос 1.</w:t>
      </w:r>
      <w:r w:rsidRPr="00A5432F">
        <w:rPr>
          <w:rFonts w:ascii="Times New Roman" w:hAnsi="Times New Roman" w:cs="Times New Roman"/>
          <w:noProof/>
          <w:sz w:val="28"/>
          <w:szCs w:val="28"/>
        </w:rPr>
        <w:t xml:space="preserve"> Трудовой договор – основа трудовых отношений</w:t>
      </w:r>
    </w:p>
    <w:p w:rsidR="00A5432F" w:rsidRPr="00A5432F" w:rsidRDefault="00A5432F" w:rsidP="00A5432F">
      <w:r w:rsidRPr="00C84CE5">
        <w:rPr>
          <w:rFonts w:ascii="Times New Roman" w:hAnsi="Times New Roman" w:cs="Times New Roman"/>
          <w:b/>
          <w:noProof/>
          <w:sz w:val="28"/>
          <w:szCs w:val="28"/>
        </w:rPr>
        <w:t>Вопрос 2.</w:t>
      </w:r>
      <w:r w:rsidRPr="00A5432F">
        <w:rPr>
          <w:rFonts w:ascii="Times New Roman" w:hAnsi="Times New Roman" w:cs="Times New Roman"/>
          <w:noProof/>
          <w:sz w:val="28"/>
          <w:szCs w:val="28"/>
        </w:rPr>
        <w:t xml:space="preserve"> Обязательные сведения и условия в трудовом договоре</w:t>
      </w:r>
    </w:p>
    <w:p w:rsidR="00A5432F" w:rsidRPr="00A5432F" w:rsidRDefault="00A5432F" w:rsidP="00A5432F">
      <w:r w:rsidRPr="00C84CE5">
        <w:rPr>
          <w:rFonts w:ascii="Times New Roman" w:hAnsi="Times New Roman" w:cs="Times New Roman"/>
          <w:b/>
          <w:noProof/>
          <w:sz w:val="28"/>
          <w:szCs w:val="28"/>
        </w:rPr>
        <w:t>Вопрос 3.</w:t>
      </w:r>
      <w:r w:rsidRPr="00A5432F">
        <w:rPr>
          <w:rFonts w:ascii="Times New Roman" w:hAnsi="Times New Roman" w:cs="Times New Roman"/>
          <w:noProof/>
          <w:sz w:val="28"/>
          <w:szCs w:val="28"/>
        </w:rPr>
        <w:t xml:space="preserve"> Дополнительные условия в трудовом договоре</w:t>
      </w:r>
    </w:p>
    <w:p w:rsidR="00A5432F" w:rsidRPr="00A5432F" w:rsidRDefault="00A5432F" w:rsidP="00A5432F">
      <w:r w:rsidRPr="00C84CE5">
        <w:rPr>
          <w:rFonts w:ascii="Times New Roman" w:hAnsi="Times New Roman" w:cs="Times New Roman"/>
          <w:b/>
          <w:noProof/>
          <w:sz w:val="28"/>
          <w:szCs w:val="28"/>
        </w:rPr>
        <w:t>Вопрос 4.</w:t>
      </w:r>
      <w:r w:rsidRPr="00A5432F">
        <w:rPr>
          <w:rFonts w:ascii="Times New Roman" w:hAnsi="Times New Roman" w:cs="Times New Roman"/>
          <w:noProof/>
          <w:sz w:val="28"/>
          <w:szCs w:val="28"/>
        </w:rPr>
        <w:t xml:space="preserve"> Внесение изменений в трудовой договор</w:t>
      </w:r>
    </w:p>
    <w:p w:rsidR="00A5432F" w:rsidRPr="00A5432F" w:rsidRDefault="00A5432F" w:rsidP="00A5432F">
      <w:r w:rsidRPr="00C84CE5">
        <w:rPr>
          <w:rFonts w:ascii="Times New Roman" w:hAnsi="Times New Roman" w:cs="Times New Roman"/>
          <w:b/>
          <w:noProof/>
          <w:sz w:val="28"/>
          <w:szCs w:val="28"/>
        </w:rPr>
        <w:t>Вопрос 5.</w:t>
      </w:r>
      <w:r w:rsidRPr="00A5432F">
        <w:rPr>
          <w:rFonts w:ascii="Times New Roman" w:hAnsi="Times New Roman" w:cs="Times New Roman"/>
          <w:noProof/>
          <w:sz w:val="28"/>
          <w:szCs w:val="28"/>
        </w:rPr>
        <w:t xml:space="preserve"> Договор с руководителем – единственным участником общества</w:t>
      </w:r>
    </w:p>
    <w:p w:rsidR="00A5432F" w:rsidRPr="00A5432F" w:rsidRDefault="00A5432F" w:rsidP="00A5432F">
      <w:r w:rsidRPr="00C84CE5">
        <w:rPr>
          <w:rFonts w:ascii="Times New Roman" w:hAnsi="Times New Roman" w:cs="Times New Roman"/>
          <w:b/>
          <w:noProof/>
          <w:sz w:val="28"/>
          <w:szCs w:val="28"/>
        </w:rPr>
        <w:t>Вопрос 6.</w:t>
      </w:r>
      <w:r w:rsidRPr="00A5432F">
        <w:rPr>
          <w:rFonts w:ascii="Times New Roman" w:hAnsi="Times New Roman" w:cs="Times New Roman"/>
          <w:noProof/>
          <w:sz w:val="28"/>
          <w:szCs w:val="28"/>
        </w:rPr>
        <w:t xml:space="preserve"> Трудовой договор о дистанционной работе</w:t>
      </w:r>
    </w:p>
    <w:p w:rsidR="00A5432F" w:rsidRPr="00A5432F" w:rsidRDefault="00A5432F" w:rsidP="00A5432F">
      <w:pPr>
        <w:tabs>
          <w:tab w:val="right" w:leader="dot" w:pos="9911"/>
        </w:tabs>
        <w:spacing w:before="240" w:after="12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84CE5">
        <w:rPr>
          <w:rFonts w:ascii="Times New Roman" w:hAnsi="Times New Roman" w:cs="Times New Roman"/>
          <w:b/>
          <w:bCs/>
          <w:noProof/>
          <w:sz w:val="28"/>
          <w:szCs w:val="28"/>
        </w:rPr>
        <w:t>Вопрос 7</w:t>
      </w:r>
      <w:r w:rsidRPr="00C84CE5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.</w:t>
      </w:r>
      <w:r w:rsidRPr="00A5432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Pr="00A5432F">
        <w:rPr>
          <w:rFonts w:ascii="Times New Roman" w:hAnsi="Times New Roman" w:cs="Times New Roman"/>
          <w:bCs/>
          <w:noProof/>
          <w:sz w:val="28"/>
          <w:szCs w:val="28"/>
        </w:rPr>
        <w:t>ГПД: переквалификация в трудовой</w:t>
      </w:r>
    </w:p>
    <w:p w:rsidR="009A52A5" w:rsidRDefault="009A52A5">
      <w:bookmarkStart w:id="0" w:name="_GoBack"/>
      <w:bookmarkEnd w:id="0"/>
    </w:p>
    <w:p w:rsidR="00C84CE5" w:rsidRPr="00C84CE5" w:rsidRDefault="00C84CE5" w:rsidP="00C84CE5">
      <w:pPr>
        <w:jc w:val="both"/>
        <w:rPr>
          <w:b/>
        </w:rPr>
      </w:pPr>
      <w:proofErr w:type="spellStart"/>
      <w:r w:rsidRPr="00C84CE5">
        <w:rPr>
          <w:b/>
        </w:rPr>
        <w:t>Вебинар-тренинг</w:t>
      </w:r>
      <w:proofErr w:type="spellEnd"/>
      <w:r w:rsidRPr="00C84CE5">
        <w:rPr>
          <w:b/>
        </w:rPr>
        <w:t xml:space="preserve"> поможет Вам:</w:t>
      </w:r>
    </w:p>
    <w:p w:rsidR="00C84CE5" w:rsidRDefault="00C84CE5" w:rsidP="00C84CE5">
      <w:pPr>
        <w:numPr>
          <w:ilvl w:val="0"/>
          <w:numId w:val="1"/>
        </w:numPr>
        <w:spacing w:after="0" w:line="240" w:lineRule="auto"/>
        <w:jc w:val="both"/>
      </w:pPr>
      <w:r w:rsidRPr="00064EB4">
        <w:rPr>
          <w:i/>
        </w:rPr>
        <w:t>правильно оформлять трудовые договоры</w:t>
      </w:r>
      <w:r w:rsidRPr="00064EB4">
        <w:t xml:space="preserve"> – мы расскажем, что такое трудовой договор, какова его форма; разберём последствия </w:t>
      </w:r>
      <w:proofErr w:type="spellStart"/>
      <w:r w:rsidRPr="00064EB4">
        <w:t>неоформления</w:t>
      </w:r>
      <w:proofErr w:type="spellEnd"/>
      <w:r w:rsidRPr="00064EB4">
        <w:t xml:space="preserve"> трудового договора, с кем и когда следует заключать трудовой договор; объясним, как продлить срочный трудовой договор с беременной работницей, с директором;</w:t>
      </w:r>
    </w:p>
    <w:p w:rsidR="00C84CE5" w:rsidRPr="00CD2480" w:rsidRDefault="00C84CE5" w:rsidP="00C84CE5">
      <w:pPr>
        <w:numPr>
          <w:ilvl w:val="0"/>
          <w:numId w:val="1"/>
        </w:numPr>
        <w:spacing w:after="0" w:line="240" w:lineRule="auto"/>
        <w:jc w:val="both"/>
      </w:pPr>
      <w:r w:rsidRPr="00064EB4">
        <w:rPr>
          <w:i/>
        </w:rPr>
        <w:t>не пропустить обязательные сведения в трудовом договоре</w:t>
      </w:r>
      <w:r w:rsidRPr="00064EB4">
        <w:t xml:space="preserve"> – мы расскажем, какие обязательные сведения и условия должен содержать трудовой договор, нужна ли печать работодателя на трудовом договоре; разберём</w:t>
      </w:r>
      <w:r w:rsidRPr="00CD2480">
        <w:t>, будет ли трудовой договор недействителен, если в нем отсутствуют обязательные сведения или условия;</w:t>
      </w:r>
    </w:p>
    <w:p w:rsidR="00C84CE5" w:rsidRPr="00CD2480" w:rsidRDefault="00C84CE5" w:rsidP="00C84CE5">
      <w:pPr>
        <w:numPr>
          <w:ilvl w:val="0"/>
          <w:numId w:val="1"/>
        </w:numPr>
        <w:spacing w:after="0" w:line="240" w:lineRule="auto"/>
        <w:jc w:val="both"/>
      </w:pPr>
      <w:r w:rsidRPr="00CD2480">
        <w:rPr>
          <w:i/>
        </w:rPr>
        <w:t>по всем правилам внести в трудовой договор дополнительные условия</w:t>
      </w:r>
      <w:r w:rsidRPr="00CD2480">
        <w:t xml:space="preserve"> – мы расскажем, какие дополнительные условия может содержать трудовой договор, какие последствия влечет указание в трудовом договоре конкретного рабочего места работника; ознакомимся с порядком установления испытательного срока;</w:t>
      </w:r>
    </w:p>
    <w:p w:rsidR="00C84CE5" w:rsidRPr="00064EB4" w:rsidRDefault="00C84CE5" w:rsidP="00C84CE5">
      <w:pPr>
        <w:numPr>
          <w:ilvl w:val="0"/>
          <w:numId w:val="1"/>
        </w:numPr>
        <w:spacing w:after="0" w:line="240" w:lineRule="auto"/>
        <w:jc w:val="both"/>
      </w:pPr>
      <w:r>
        <w:rPr>
          <w:i/>
        </w:rPr>
        <w:t xml:space="preserve">уверенно вносить изменения в существенные условия трудового договора – </w:t>
      </w:r>
      <w:r w:rsidRPr="002747F2">
        <w:t xml:space="preserve">мы </w:t>
      </w:r>
      <w:r>
        <w:t>расскажем, как составить дополнительное соглашение об изменении условий трудового договора, каким образом можно изменить трудовую функцию работника, в том числе и по медицинским показаниям; разберём особенности корректировки условий трудового договора в одностороннем порядке;</w:t>
      </w:r>
    </w:p>
    <w:p w:rsidR="00C84CE5" w:rsidRPr="002747F2" w:rsidRDefault="00C84CE5" w:rsidP="00C84CE5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064EB4">
        <w:rPr>
          <w:i/>
        </w:rPr>
        <w:t xml:space="preserve">принять взвешенное решение о том, стоит или не стоит заключать договор с руководителем - единственным </w:t>
      </w:r>
      <w:proofErr w:type="spellStart"/>
      <w:r w:rsidRPr="00064EB4">
        <w:rPr>
          <w:i/>
        </w:rPr>
        <w:t>участникомобщества</w:t>
      </w:r>
      <w:proofErr w:type="spellEnd"/>
      <w:r w:rsidRPr="00064EB4">
        <w:t xml:space="preserve"> – мы разберем два подхода к вопросу заключения такого трудового договора; посмотрим, как можно оформить решение единственного участника общества о назначении себя руководителем, а также другие формы документов, связанные с оформлением на работу руководителя – единственного участника;</w:t>
      </w:r>
    </w:p>
    <w:p w:rsidR="00C84CE5" w:rsidRPr="000D72C0" w:rsidRDefault="00C84CE5" w:rsidP="00C84CE5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научиться заключать трудовые договоры о дистанционной работе по новым правилам – </w:t>
      </w:r>
      <w:r>
        <w:t xml:space="preserve">мы разберем поправки в ТК РФ в части дистанционной работы, поговорим об особенностях регулирования труда дистанционных работников, из которых вытекают </w:t>
      </w:r>
      <w:r>
        <w:lastRenderedPageBreak/>
        <w:t>особенности заключения с ними трудовых договоров, перечислим условия трудовых договоров с «</w:t>
      </w:r>
      <w:proofErr w:type="spellStart"/>
      <w:r>
        <w:t>дистанционщиками</w:t>
      </w:r>
      <w:proofErr w:type="spellEnd"/>
      <w:r>
        <w:t>», которым следует уделить особое внимание;</w:t>
      </w:r>
    </w:p>
    <w:p w:rsidR="00C84CE5" w:rsidRPr="00064EB4" w:rsidRDefault="00C84CE5" w:rsidP="00C84CE5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избежать переквалификации гражданско-правовых договоров в трудовые и вытекающих из этого последствий – </w:t>
      </w:r>
      <w:r>
        <w:t xml:space="preserve">мы расскажем об отличиях между гражданско-правовыми и трудовыми договорами, к каким фразам и формулировкам не следует прибегать во избежание споров в </w:t>
      </w:r>
      <w:proofErr w:type="spellStart"/>
      <w:r>
        <w:t>Трудинспекцией</w:t>
      </w:r>
      <w:proofErr w:type="spellEnd"/>
      <w:r>
        <w:t>, а также как заключить гражданско-правовой договор так, чтоб исключить риск признания его трудовым.</w:t>
      </w:r>
    </w:p>
    <w:p w:rsidR="00C84CE5" w:rsidRDefault="00C84CE5" w:rsidP="00C84CE5">
      <w:pPr>
        <w:jc w:val="both"/>
      </w:pPr>
    </w:p>
    <w:p w:rsidR="00C84CE5" w:rsidRDefault="00C84CE5" w:rsidP="00C84CE5">
      <w:pPr>
        <w:jc w:val="both"/>
      </w:pPr>
      <w:r w:rsidRPr="001D4809">
        <w:t>Быстрее разобраться в вопросах помогут наглядные практические примеры.</w:t>
      </w:r>
    </w:p>
    <w:p w:rsidR="00C84CE5" w:rsidRDefault="00C84CE5" w:rsidP="00C84CE5">
      <w:pPr>
        <w:jc w:val="both"/>
      </w:pPr>
      <w:r w:rsidRPr="001D4809">
        <w:t xml:space="preserve">В качестве инструмента для решения практических вопросов будет использоваться система </w:t>
      </w:r>
      <w:smartTag w:uri="urn:schemas-microsoft-com:office:smarttags" w:element="PersonName">
        <w:r w:rsidRPr="001D4809">
          <w:t>Консультант</w:t>
        </w:r>
      </w:smartTag>
      <w:r w:rsidRPr="001D4809">
        <w:t>Плюс.</w:t>
      </w:r>
    </w:p>
    <w:p w:rsidR="00C84CE5" w:rsidRDefault="00C84CE5" w:rsidP="00C84CE5">
      <w:pPr>
        <w:jc w:val="both"/>
      </w:pPr>
      <w:r w:rsidRPr="001D4809">
        <w:t>Вся важная информация по теме собрана в удобной и информативной Рабочей тетради, которая содержит основные выводы по каждому вопросу, выдержки из нормативных документов и судебных решений, практические примеры, поясняющие схемы</w:t>
      </w:r>
      <w:r>
        <w:t>, формулы</w:t>
      </w:r>
      <w:r w:rsidRPr="001D4809">
        <w:t xml:space="preserve"> и таблицы, а также другую полезную информацию. Рабочая тетрадь останется у Вас, и Вы всегда сможете ее использовать в Вашей дальнейшей работе. </w:t>
      </w:r>
    </w:p>
    <w:p w:rsidR="00C84CE5" w:rsidRDefault="00C84CE5" w:rsidP="00C84CE5"/>
    <w:p w:rsidR="00C84CE5" w:rsidRDefault="00C84CE5"/>
    <w:sectPr w:rsidR="00C84CE5" w:rsidSect="00B5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E0E32"/>
    <w:multiLevelType w:val="hybridMultilevel"/>
    <w:tmpl w:val="C1EAD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1FE"/>
    <w:rsid w:val="002561FE"/>
    <w:rsid w:val="009A52A5"/>
    <w:rsid w:val="00A5432F"/>
    <w:rsid w:val="00B55657"/>
    <w:rsid w:val="00C8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510</Words>
  <Characters>2910</Characters>
  <Application>Microsoft Office Word</Application>
  <DocSecurity>0</DocSecurity>
  <Lines>24</Lines>
  <Paragraphs>6</Paragraphs>
  <ScaleCrop>false</ScaleCrop>
  <Company>*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Городничий</cp:lastModifiedBy>
  <cp:revision>2</cp:revision>
  <dcterms:created xsi:type="dcterms:W3CDTF">2021-01-22T12:13:00Z</dcterms:created>
  <dcterms:modified xsi:type="dcterms:W3CDTF">2021-01-22T12:13:00Z</dcterms:modified>
</cp:coreProperties>
</file>